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54" w:rsidRDefault="00E04F54" w:rsidP="00967F50">
      <w:pPr>
        <w:pStyle w:val="KeinLeerraum1"/>
        <w:rPr>
          <w:b/>
          <w:color w:val="4472C4" w:themeColor="accent1"/>
          <w:sz w:val="32"/>
        </w:rPr>
      </w:pPr>
      <w:r w:rsidRPr="00AB55ED">
        <w:rPr>
          <w:b/>
          <w:color w:val="4472C4" w:themeColor="accent1"/>
          <w:sz w:val="32"/>
        </w:rPr>
        <w:t>30 Jahre Jazz-Initiative Bad Kreuznach</w:t>
      </w:r>
    </w:p>
    <w:p w:rsidR="00576809" w:rsidRDefault="00576809" w:rsidP="00E862CE">
      <w:pPr>
        <w:pStyle w:val="KeinLeerraum1"/>
        <w:rPr>
          <w:rFonts w:ascii="Verdana" w:hAnsi="Verdana"/>
          <w:color w:val="4B4B4B"/>
          <w:sz w:val="20"/>
          <w:szCs w:val="27"/>
          <w:shd w:val="clear" w:color="auto" w:fill="F2F2F2"/>
        </w:rPr>
      </w:pPr>
    </w:p>
    <w:p w:rsidR="00576809" w:rsidRDefault="002860B7" w:rsidP="00E862CE">
      <w:pPr>
        <w:pStyle w:val="KeinLeerraum1"/>
        <w:rPr>
          <w:rFonts w:ascii="Verdana" w:hAnsi="Verdana"/>
          <w:color w:val="4B4B4B"/>
          <w:sz w:val="20"/>
          <w:szCs w:val="27"/>
          <w:shd w:val="clear" w:color="auto" w:fill="F2F2F2"/>
        </w:rPr>
      </w:pPr>
      <w:r w:rsidRPr="00F15FED">
        <w:rPr>
          <w:rFonts w:ascii="Verdana" w:hAnsi="Verdana"/>
          <w:color w:val="4B4B4B"/>
          <w:sz w:val="20"/>
          <w:szCs w:val="27"/>
          <w:shd w:val="clear" w:color="auto" w:fill="FFFFFF" w:themeFill="background1"/>
        </w:rPr>
        <w:t>Seit drei Jahrzehnten eine Plattform für die internationale und regionale JazzSzene</w:t>
      </w:r>
      <w:r>
        <w:rPr>
          <w:rFonts w:ascii="Verdana" w:hAnsi="Verdana"/>
          <w:color w:val="4B4B4B"/>
          <w:sz w:val="20"/>
          <w:szCs w:val="27"/>
          <w:shd w:val="clear" w:color="auto" w:fill="F2F2F2"/>
        </w:rPr>
        <w:t>.</w:t>
      </w:r>
    </w:p>
    <w:p w:rsidR="002860B7" w:rsidRPr="002860B7" w:rsidRDefault="002860B7" w:rsidP="002860B7">
      <w:pPr>
        <w:pStyle w:val="KeinLeerraum"/>
      </w:pPr>
      <w:r>
        <w:t xml:space="preserve">Über 200 Konzerte mit  </w:t>
      </w:r>
      <w:r w:rsidR="002B63E7">
        <w:t>annähernd</w:t>
      </w:r>
      <w:r w:rsidR="00631849">
        <w:t xml:space="preserve"> </w:t>
      </w:r>
      <w:r w:rsidR="002B63E7">
        <w:t xml:space="preserve"> 17.000 Konzertgästen </w:t>
      </w:r>
      <w:r>
        <w:t>in insgesamt 17 Spielstätten</w:t>
      </w:r>
      <w:r w:rsidR="002B63E7">
        <w:t>.</w:t>
      </w:r>
    </w:p>
    <w:p w:rsidR="00576809" w:rsidRDefault="00576809" w:rsidP="00E862CE">
      <w:pPr>
        <w:pStyle w:val="KeinLeerraum1"/>
        <w:rPr>
          <w:rFonts w:ascii="Verdana" w:hAnsi="Verdana"/>
          <w:color w:val="4B4B4B"/>
          <w:sz w:val="20"/>
          <w:szCs w:val="27"/>
          <w:shd w:val="clear" w:color="auto" w:fill="F2F2F2"/>
        </w:rPr>
      </w:pPr>
    </w:p>
    <w:p w:rsidR="00576809" w:rsidRDefault="00576809" w:rsidP="00E862CE">
      <w:pPr>
        <w:pStyle w:val="KeinLeerraum1"/>
        <w:rPr>
          <w:rFonts w:ascii="Verdana" w:hAnsi="Verdana"/>
          <w:color w:val="4B4B4B"/>
          <w:sz w:val="20"/>
          <w:szCs w:val="27"/>
          <w:shd w:val="clear" w:color="auto" w:fill="F2F2F2"/>
        </w:rPr>
      </w:pPr>
    </w:p>
    <w:p w:rsidR="00906150" w:rsidRPr="00906150" w:rsidRDefault="002B63E7" w:rsidP="00E862CE">
      <w:pPr>
        <w:pStyle w:val="KeinLeerraum1"/>
      </w:pPr>
      <w:r w:rsidRPr="00F15FED">
        <w:rPr>
          <w:rFonts w:ascii="Verdana" w:hAnsi="Verdana"/>
          <w:color w:val="4B4B4B"/>
          <w:sz w:val="20"/>
          <w:szCs w:val="27"/>
          <w:shd w:val="clear" w:color="auto" w:fill="FFFFFF" w:themeFill="background1"/>
        </w:rPr>
        <w:t>Es begann</w:t>
      </w:r>
      <w:r w:rsidR="001241E9" w:rsidRPr="00F15FED">
        <w:rPr>
          <w:rFonts w:ascii="Verdana" w:hAnsi="Verdana"/>
          <w:color w:val="4B4B4B"/>
          <w:sz w:val="20"/>
          <w:szCs w:val="27"/>
          <w:shd w:val="clear" w:color="auto" w:fill="FFFFFF" w:themeFill="background1"/>
        </w:rPr>
        <w:t xml:space="preserve"> im Frühjahr 1994</w:t>
      </w:r>
      <w:r w:rsidRPr="00F15FED">
        <w:rPr>
          <w:rFonts w:ascii="Verdana" w:hAnsi="Verdana"/>
          <w:color w:val="4B4B4B"/>
          <w:sz w:val="20"/>
          <w:szCs w:val="27"/>
          <w:shd w:val="clear" w:color="auto" w:fill="FFFFFF" w:themeFill="background1"/>
        </w:rPr>
        <w:t>. Da</w:t>
      </w:r>
      <w:r w:rsidR="001241E9" w:rsidRPr="00F15FED">
        <w:rPr>
          <w:rFonts w:ascii="Verdana" w:hAnsi="Verdana"/>
          <w:color w:val="4B4B4B"/>
          <w:sz w:val="20"/>
          <w:szCs w:val="27"/>
          <w:shd w:val="clear" w:color="auto" w:fill="FFFFFF" w:themeFill="background1"/>
        </w:rPr>
        <w:t xml:space="preserve"> traf sich eine kleine Gruppe aus Musikern und Jazzbegeisterten </w:t>
      </w:r>
      <w:r w:rsidRPr="00F15FED">
        <w:rPr>
          <w:rFonts w:ascii="Verdana" w:hAnsi="Verdana"/>
          <w:color w:val="4B4B4B"/>
          <w:sz w:val="20"/>
          <w:szCs w:val="27"/>
          <w:shd w:val="clear" w:color="auto" w:fill="FFFFFF" w:themeFill="background1"/>
        </w:rPr>
        <w:t xml:space="preserve"> und gründete</w:t>
      </w:r>
      <w:r w:rsidR="001241E9" w:rsidRPr="00F15FED">
        <w:rPr>
          <w:rFonts w:ascii="Verdana" w:hAnsi="Verdana"/>
          <w:color w:val="4B4B4B"/>
          <w:sz w:val="20"/>
          <w:szCs w:val="27"/>
          <w:shd w:val="clear" w:color="auto" w:fill="FFFFFF" w:themeFill="background1"/>
        </w:rPr>
        <w:t xml:space="preserve"> </w:t>
      </w:r>
      <w:r w:rsidRPr="00F15FED">
        <w:rPr>
          <w:rFonts w:ascii="Verdana" w:hAnsi="Verdana"/>
          <w:color w:val="4B4B4B"/>
          <w:sz w:val="20"/>
          <w:szCs w:val="27"/>
          <w:shd w:val="clear" w:color="auto" w:fill="FFFFFF" w:themeFill="background1"/>
        </w:rPr>
        <w:t>die</w:t>
      </w:r>
      <w:r w:rsidR="001241E9" w:rsidRPr="00F15FED">
        <w:rPr>
          <w:rFonts w:ascii="Verdana" w:hAnsi="Verdana"/>
          <w:color w:val="4B4B4B"/>
          <w:sz w:val="20"/>
          <w:szCs w:val="27"/>
          <w:shd w:val="clear" w:color="auto" w:fill="FFFFFF" w:themeFill="background1"/>
        </w:rPr>
        <w:t xml:space="preserve"> Jazz-Initiative Bad </w:t>
      </w:r>
      <w:proofErr w:type="gramStart"/>
      <w:r w:rsidR="001241E9" w:rsidRPr="00F15FED">
        <w:rPr>
          <w:rFonts w:ascii="Verdana" w:hAnsi="Verdana"/>
          <w:color w:val="4B4B4B"/>
          <w:sz w:val="20"/>
          <w:szCs w:val="27"/>
          <w:shd w:val="clear" w:color="auto" w:fill="FFFFFF" w:themeFill="background1"/>
        </w:rPr>
        <w:t>Kreuznach</w:t>
      </w:r>
      <w:r w:rsidR="00343D7C" w:rsidRPr="00F15FED">
        <w:rPr>
          <w:sz w:val="18"/>
          <w:shd w:val="clear" w:color="auto" w:fill="FFFFFF" w:themeFill="background1"/>
        </w:rPr>
        <w:t xml:space="preserve"> </w:t>
      </w:r>
      <w:r w:rsidRPr="00F15FED">
        <w:rPr>
          <w:sz w:val="18"/>
          <w:shd w:val="clear" w:color="auto" w:fill="FFFFFF" w:themeFill="background1"/>
        </w:rPr>
        <w:t>.</w:t>
      </w:r>
      <w:proofErr w:type="gramEnd"/>
      <w:r w:rsidR="00283A23" w:rsidRPr="001241E9">
        <w:rPr>
          <w:sz w:val="18"/>
        </w:rPr>
        <w:t xml:space="preserve"> </w:t>
      </w:r>
      <w:r w:rsidR="006417DE">
        <w:t xml:space="preserve">Seitdem gehört die Veranstaltung von Jazzkonzerten mit unterschiedlichen Formaten zur Kernkompetenz des Vereins. </w:t>
      </w:r>
      <w:r w:rsidR="00DE3891">
        <w:t xml:space="preserve"> </w:t>
      </w:r>
      <w:r w:rsidR="00327A30">
        <w:t>Das erste Konzert</w:t>
      </w:r>
      <w:r w:rsidR="00DE3891">
        <w:t xml:space="preserve"> </w:t>
      </w:r>
      <w:r w:rsidR="00327A30">
        <w:t xml:space="preserve"> unter dem</w:t>
      </w:r>
      <w:r>
        <w:t xml:space="preserve"> </w:t>
      </w:r>
      <w:r w:rsidR="00327A30">
        <w:t xml:space="preserve">damaligen  Vorsitzenden Karl-Heinz Schmitz </w:t>
      </w:r>
      <w:r w:rsidR="00CF147E">
        <w:t xml:space="preserve">fand am </w:t>
      </w:r>
      <w:r w:rsidR="00CF147E" w:rsidRPr="00206452">
        <w:rPr>
          <w:b/>
        </w:rPr>
        <w:t>21.10.1994</w:t>
      </w:r>
      <w:r w:rsidR="00CF147E">
        <w:t xml:space="preserve"> mit der Gruppe  </w:t>
      </w:r>
      <w:proofErr w:type="spellStart"/>
      <w:r w:rsidR="00CF147E" w:rsidRPr="00107A46">
        <w:rPr>
          <w:b/>
          <w:color w:val="2F5496" w:themeColor="accent1" w:themeShade="BF"/>
        </w:rPr>
        <w:t>Zabriskie</w:t>
      </w:r>
      <w:proofErr w:type="spellEnd"/>
      <w:r w:rsidR="00CF147E" w:rsidRPr="00107A46">
        <w:rPr>
          <w:b/>
          <w:color w:val="2F5496" w:themeColor="accent1" w:themeShade="BF"/>
        </w:rPr>
        <w:t xml:space="preserve"> Point</w:t>
      </w:r>
      <w:r w:rsidR="00327A30" w:rsidRPr="00206452">
        <w:rPr>
          <w:b/>
        </w:rPr>
        <w:t xml:space="preserve"> </w:t>
      </w:r>
      <w:r w:rsidR="00CF147E" w:rsidRPr="00206452">
        <w:rPr>
          <w:b/>
        </w:rPr>
        <w:t>im</w:t>
      </w:r>
      <w:r w:rsidR="00CF147E" w:rsidRPr="00580130">
        <w:rPr>
          <w:b/>
          <w:color w:val="0D0D0D" w:themeColor="text1" w:themeTint="F2"/>
        </w:rPr>
        <w:t xml:space="preserve"> </w:t>
      </w:r>
      <w:proofErr w:type="spellStart"/>
      <w:r w:rsidR="00CF147E" w:rsidRPr="00580130">
        <w:rPr>
          <w:b/>
          <w:i/>
          <w:color w:val="0D0D0D" w:themeColor="text1" w:themeTint="F2"/>
        </w:rPr>
        <w:t>Bonnhöfer</w:t>
      </w:r>
      <w:proofErr w:type="spellEnd"/>
      <w:r w:rsidR="00CF147E" w:rsidRPr="00580130">
        <w:rPr>
          <w:b/>
          <w:i/>
          <w:color w:val="0D0D0D" w:themeColor="text1" w:themeTint="F2"/>
        </w:rPr>
        <w:t xml:space="preserve"> Hof</w:t>
      </w:r>
      <w:r w:rsidR="00CF147E" w:rsidRPr="00206452">
        <w:rPr>
          <w:b/>
        </w:rPr>
        <w:t xml:space="preserve"> </w:t>
      </w:r>
      <w:r w:rsidR="00CF147E">
        <w:t xml:space="preserve">statt. Es </w:t>
      </w:r>
      <w:r w:rsidR="000B0C16">
        <w:t>folgten</w:t>
      </w:r>
      <w:r w:rsidR="00CF147E">
        <w:t xml:space="preserve"> im Anschluss nur wenige weitere</w:t>
      </w:r>
      <w:r w:rsidR="00DE3891">
        <w:t xml:space="preserve"> </w:t>
      </w:r>
      <w:r w:rsidR="00CF147E">
        <w:t xml:space="preserve"> </w:t>
      </w:r>
      <w:proofErr w:type="gramStart"/>
      <w:r w:rsidR="00DE3891">
        <w:t>Veranstaltungen</w:t>
      </w:r>
      <w:r w:rsidR="00CF147E">
        <w:t xml:space="preserve"> </w:t>
      </w:r>
      <w:r w:rsidR="00DE3891">
        <w:t>.</w:t>
      </w:r>
      <w:proofErr w:type="gramEnd"/>
      <w:r w:rsidR="00DE3891">
        <w:t xml:space="preserve"> </w:t>
      </w:r>
      <w:r w:rsidR="00CF147E">
        <w:t xml:space="preserve">Erst 1998 kam es zur Reaktivierung des Konzertgeschehens unter dem neuen </w:t>
      </w:r>
      <w:r w:rsidR="00DE3891">
        <w:t xml:space="preserve">Vorsitz von </w:t>
      </w:r>
      <w:r w:rsidR="00CF147E">
        <w:t xml:space="preserve"> Hartmut Weinzettel. </w:t>
      </w:r>
      <w:r w:rsidR="00906150">
        <w:t>Die klassischen Club-Konzerten wurden  in den 30 Jahren in</w:t>
      </w:r>
      <w:r w:rsidR="006417DE">
        <w:t xml:space="preserve"> </w:t>
      </w:r>
      <w:r w:rsidR="00C63EC2">
        <w:t xml:space="preserve">vielen unterschiedlichen </w:t>
      </w:r>
      <w:r w:rsidR="000B0C16">
        <w:t>Spielorten der Stadt</w:t>
      </w:r>
      <w:r w:rsidR="00CF147E">
        <w:t xml:space="preserve"> – </w:t>
      </w:r>
      <w:r>
        <w:t>darunter</w:t>
      </w:r>
      <w:r w:rsidR="00CF147E">
        <w:t xml:space="preserve"> </w:t>
      </w:r>
      <w:r w:rsidR="00CF147E" w:rsidRPr="00580130">
        <w:rPr>
          <w:color w:val="0D0D0D" w:themeColor="text1" w:themeTint="F2"/>
        </w:rPr>
        <w:t>Dubliner</w:t>
      </w:r>
      <w:r w:rsidR="00CF147E">
        <w:t xml:space="preserve">(später </w:t>
      </w:r>
      <w:r w:rsidR="00CF147E" w:rsidRPr="00580130">
        <w:rPr>
          <w:b/>
          <w:i/>
          <w:color w:val="0D0D0D" w:themeColor="text1" w:themeTint="F2"/>
        </w:rPr>
        <w:t xml:space="preserve">Take </w:t>
      </w:r>
      <w:proofErr w:type="spellStart"/>
      <w:r w:rsidR="00CF147E" w:rsidRPr="00580130">
        <w:rPr>
          <w:b/>
          <w:i/>
          <w:color w:val="0D0D0D" w:themeColor="text1" w:themeTint="F2"/>
        </w:rPr>
        <w:t>Five</w:t>
      </w:r>
      <w:proofErr w:type="spellEnd"/>
      <w:r w:rsidR="00CF147E" w:rsidRPr="00580130">
        <w:rPr>
          <w:b/>
          <w:i/>
          <w:color w:val="0D0D0D" w:themeColor="text1" w:themeTint="F2"/>
        </w:rPr>
        <w:t xml:space="preserve">) </w:t>
      </w:r>
      <w:r w:rsidR="000B0C16" w:rsidRPr="00580130">
        <w:rPr>
          <w:b/>
          <w:i/>
          <w:color w:val="0D0D0D" w:themeColor="text1" w:themeTint="F2"/>
        </w:rPr>
        <w:t>, Grüner Saal</w:t>
      </w:r>
      <w:r w:rsidR="00206452" w:rsidRPr="00580130">
        <w:rPr>
          <w:b/>
          <w:i/>
          <w:color w:val="0D0D0D" w:themeColor="text1" w:themeTint="F2"/>
        </w:rPr>
        <w:t>, Ovaler Saal und Konzertsaal im</w:t>
      </w:r>
      <w:r w:rsidR="000B0C16" w:rsidRPr="00580130">
        <w:rPr>
          <w:b/>
          <w:i/>
          <w:color w:val="0D0D0D" w:themeColor="text1" w:themeTint="F2"/>
        </w:rPr>
        <w:t xml:space="preserve"> Kurhaus</w:t>
      </w:r>
      <w:r w:rsidRPr="00580130">
        <w:rPr>
          <w:b/>
          <w:i/>
          <w:color w:val="0D0D0D" w:themeColor="text1" w:themeTint="F2"/>
        </w:rPr>
        <w:t xml:space="preserve">, </w:t>
      </w:r>
      <w:r w:rsidR="000B0C16" w:rsidRPr="00580130">
        <w:rPr>
          <w:b/>
          <w:i/>
          <w:color w:val="0D0D0D" w:themeColor="text1" w:themeTint="F2"/>
        </w:rPr>
        <w:t xml:space="preserve"> </w:t>
      </w:r>
      <w:r w:rsidRPr="00580130">
        <w:rPr>
          <w:b/>
          <w:i/>
          <w:color w:val="0D0D0D" w:themeColor="text1" w:themeTint="F2"/>
        </w:rPr>
        <w:t>Piano Bar</w:t>
      </w:r>
      <w:r w:rsidR="000B0C16" w:rsidRPr="00580130">
        <w:rPr>
          <w:b/>
          <w:i/>
          <w:color w:val="0D0D0D" w:themeColor="text1" w:themeTint="F2"/>
        </w:rPr>
        <w:t xml:space="preserve">, </w:t>
      </w:r>
      <w:proofErr w:type="spellStart"/>
      <w:r w:rsidR="000B0C16" w:rsidRPr="00580130">
        <w:rPr>
          <w:b/>
          <w:i/>
          <w:color w:val="0D0D0D" w:themeColor="text1" w:themeTint="F2"/>
        </w:rPr>
        <w:t>Bonhöfer</w:t>
      </w:r>
      <w:proofErr w:type="spellEnd"/>
      <w:r w:rsidR="000B0C16" w:rsidRPr="00580130">
        <w:rPr>
          <w:b/>
          <w:i/>
          <w:color w:val="0D0D0D" w:themeColor="text1" w:themeTint="F2"/>
        </w:rPr>
        <w:t xml:space="preserve"> Haus , Haus des Gastes </w:t>
      </w:r>
      <w:r w:rsidRPr="00580130">
        <w:rPr>
          <w:b/>
          <w:i/>
          <w:color w:val="0D0D0D" w:themeColor="text1" w:themeTint="F2"/>
        </w:rPr>
        <w:t>, Loge und</w:t>
      </w:r>
      <w:r w:rsidR="000B0C16" w:rsidRPr="00580130">
        <w:rPr>
          <w:b/>
          <w:i/>
          <w:color w:val="0D0D0D" w:themeColor="text1" w:themeTint="F2"/>
        </w:rPr>
        <w:t xml:space="preserve"> Dudelsack</w:t>
      </w:r>
      <w:r w:rsidR="00C63EC2">
        <w:t xml:space="preserve"> </w:t>
      </w:r>
      <w:r>
        <w:t>. S</w:t>
      </w:r>
      <w:r w:rsidR="000B0C16">
        <w:t>ogar eine Räumlic</w:t>
      </w:r>
      <w:r w:rsidR="00017185">
        <w:t xml:space="preserve">hkeit im </w:t>
      </w:r>
      <w:r w:rsidR="00017185" w:rsidRPr="00580130">
        <w:rPr>
          <w:b/>
          <w:i/>
          <w:color w:val="0D0D0D" w:themeColor="text1" w:themeTint="F2"/>
        </w:rPr>
        <w:t>Polizeipräsidium</w:t>
      </w:r>
      <w:r w:rsidR="00017185">
        <w:t xml:space="preserve"> wurde</w:t>
      </w:r>
      <w:r w:rsidR="00DE3891">
        <w:t xml:space="preserve"> damals </w:t>
      </w:r>
      <w:r w:rsidR="00017185">
        <w:t xml:space="preserve"> gern</w:t>
      </w:r>
      <w:r w:rsidR="00DE3891">
        <w:t>e</w:t>
      </w:r>
      <w:r w:rsidR="00017185">
        <w:t xml:space="preserve"> in Anspruch genommen,  </w:t>
      </w:r>
      <w:r w:rsidR="00906150">
        <w:t xml:space="preserve">da </w:t>
      </w:r>
      <w:r w:rsidR="00C63EC2">
        <w:t>der</w:t>
      </w:r>
      <w:r w:rsidR="00906150">
        <w:t xml:space="preserve"> legendäre</w:t>
      </w:r>
      <w:r w:rsidR="006417DE">
        <w:t xml:space="preserve"> </w:t>
      </w:r>
      <w:r w:rsidR="006417DE" w:rsidRPr="00580130">
        <w:rPr>
          <w:b/>
          <w:i/>
          <w:color w:val="0D0D0D" w:themeColor="text1" w:themeTint="F2"/>
        </w:rPr>
        <w:t>Jazzkelle</w:t>
      </w:r>
      <w:r w:rsidR="006417DE">
        <w:t>r</w:t>
      </w:r>
      <w:r w:rsidR="00906150">
        <w:t xml:space="preserve"> unterhalb</w:t>
      </w:r>
      <w:r w:rsidR="006417DE">
        <w:t xml:space="preserve"> des Parkhotels</w:t>
      </w:r>
      <w:r w:rsidR="00906150">
        <w:t xml:space="preserve">, früher </w:t>
      </w:r>
      <w:proofErr w:type="gramStart"/>
      <w:r w:rsidR="00906150">
        <w:t>Kurhauskeller</w:t>
      </w:r>
      <w:r w:rsidR="006417DE">
        <w:t xml:space="preserve"> </w:t>
      </w:r>
      <w:r w:rsidR="00906150">
        <w:t>,</w:t>
      </w:r>
      <w:proofErr w:type="gramEnd"/>
      <w:r w:rsidR="00906150">
        <w:t xml:space="preserve"> immer wieder über längere Zeiträume nicht zur Verfügung stand.  </w:t>
      </w:r>
      <w:r w:rsidR="00E862CE">
        <w:t xml:space="preserve"> </w:t>
      </w:r>
      <w:r w:rsidR="00F95B41">
        <w:t xml:space="preserve">So </w:t>
      </w:r>
      <w:r w:rsidR="000B0C16">
        <w:t xml:space="preserve">brachte </w:t>
      </w:r>
      <w:r w:rsidR="00E862CE">
        <w:t xml:space="preserve">die </w:t>
      </w:r>
      <w:r w:rsidR="00E02271">
        <w:t xml:space="preserve">Konzertbezeichnung </w:t>
      </w:r>
      <w:r w:rsidR="00E02271">
        <w:rPr>
          <w:noProof/>
          <w:lang w:eastAsia="de-DE"/>
        </w:rPr>
        <w:drawing>
          <wp:inline distT="0" distB="0" distL="0" distR="0">
            <wp:extent cx="1085850" cy="296912"/>
            <wp:effectExtent l="19050" t="0" r="0" b="0"/>
            <wp:docPr id="1" name="Grafik 0" descr="jazz_in_der_Stad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z_in_der_Stadt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78" cy="2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C16">
        <w:t xml:space="preserve">den  ständigen Spielortwechsel  </w:t>
      </w:r>
      <w:r w:rsidR="00017185">
        <w:t xml:space="preserve">geradezu </w:t>
      </w:r>
      <w:r w:rsidR="000B0C16">
        <w:t xml:space="preserve"> auf den Punkt</w:t>
      </w:r>
      <w:r w:rsidR="00206452">
        <w:t>.</w:t>
      </w:r>
    </w:p>
    <w:p w:rsidR="00B6741B" w:rsidRPr="00107A46" w:rsidRDefault="00BB499B" w:rsidP="00534E9D">
      <w:pPr>
        <w:pStyle w:val="KeinLeerraum1"/>
        <w:rPr>
          <w:b/>
          <w:color w:val="2F5496" w:themeColor="accent1" w:themeShade="BF"/>
        </w:rPr>
      </w:pPr>
      <w:r>
        <w:t>Die regelmäßigen Clubkonzerte</w:t>
      </w:r>
      <w:r w:rsidR="00AE2762">
        <w:t xml:space="preserve"> </w:t>
      </w:r>
      <w:r>
        <w:t xml:space="preserve">standen </w:t>
      </w:r>
      <w:r w:rsidR="00A241E6">
        <w:t xml:space="preserve"> </w:t>
      </w:r>
      <w:r w:rsidR="00876C58">
        <w:t xml:space="preserve"> </w:t>
      </w:r>
      <w:r>
        <w:t>im Mittelpunkt der Konzertaktivitäten</w:t>
      </w:r>
      <w:r w:rsidR="00876C58">
        <w:t xml:space="preserve"> und entwickelten sich zu einer</w:t>
      </w:r>
      <w:r w:rsidR="00C63EC2">
        <w:t xml:space="preserve"> </w:t>
      </w:r>
      <w:r w:rsidR="00876C58">
        <w:t xml:space="preserve"> wichtigen </w:t>
      </w:r>
      <w:r>
        <w:t xml:space="preserve">und </w:t>
      </w:r>
      <w:r w:rsidR="00447E4E">
        <w:t xml:space="preserve">international </w:t>
      </w:r>
      <w:r>
        <w:t>bekannte</w:t>
      </w:r>
      <w:r w:rsidR="00447E4E">
        <w:t>n</w:t>
      </w:r>
      <w:r>
        <w:t xml:space="preserve"> Plattform für </w:t>
      </w:r>
      <w:r w:rsidR="00447E4E">
        <w:t>Jazzmusiker/innen</w:t>
      </w:r>
      <w:r w:rsidR="002F4A16">
        <w:t xml:space="preserve">  </w:t>
      </w:r>
      <w:r w:rsidR="002B63E7">
        <w:t>wie</w:t>
      </w:r>
      <w:r w:rsidR="00447E4E">
        <w:t xml:space="preserve"> beispielsweise </w:t>
      </w:r>
      <w:r w:rsidR="002F4A16">
        <w:t xml:space="preserve">  </w:t>
      </w:r>
      <w:r w:rsidR="002F4A16" w:rsidRPr="00107A46">
        <w:rPr>
          <w:b/>
          <w:color w:val="2F5496" w:themeColor="accent1" w:themeShade="BF"/>
        </w:rPr>
        <w:t xml:space="preserve">Karin </w:t>
      </w:r>
      <w:proofErr w:type="spellStart"/>
      <w:r w:rsidR="002F4A16" w:rsidRPr="00107A46">
        <w:rPr>
          <w:b/>
          <w:color w:val="2F5496" w:themeColor="accent1" w:themeShade="BF"/>
        </w:rPr>
        <w:t>Ha</w:t>
      </w:r>
      <w:r w:rsidR="007C2DA6" w:rsidRPr="00107A46">
        <w:rPr>
          <w:b/>
          <w:color w:val="2F5496" w:themeColor="accent1" w:themeShade="BF"/>
        </w:rPr>
        <w:t>m</w:t>
      </w:r>
      <w:r w:rsidR="002F4A16" w:rsidRPr="00107A46">
        <w:rPr>
          <w:b/>
          <w:color w:val="2F5496" w:themeColor="accent1" w:themeShade="BF"/>
        </w:rPr>
        <w:t>mar</w:t>
      </w:r>
      <w:proofErr w:type="spellEnd"/>
      <w:r w:rsidR="002F4A16" w:rsidRPr="00107A46">
        <w:rPr>
          <w:b/>
          <w:color w:val="2F5496" w:themeColor="accent1" w:themeShade="BF"/>
        </w:rPr>
        <w:t>, Rebekka Bakken</w:t>
      </w:r>
      <w:r w:rsidR="002F4A16" w:rsidRPr="00107A46">
        <w:rPr>
          <w:color w:val="2F5496" w:themeColor="accent1" w:themeShade="BF"/>
        </w:rPr>
        <w:t xml:space="preserve"> </w:t>
      </w:r>
      <w:r w:rsidR="00050612" w:rsidRPr="00107A46">
        <w:rPr>
          <w:color w:val="2F5496" w:themeColor="accent1" w:themeShade="BF"/>
        </w:rPr>
        <w:t xml:space="preserve">, </w:t>
      </w:r>
      <w:r w:rsidR="00050612" w:rsidRPr="00107A46">
        <w:rPr>
          <w:b/>
          <w:color w:val="2F5496" w:themeColor="accent1" w:themeShade="BF"/>
        </w:rPr>
        <w:t xml:space="preserve">Kalle </w:t>
      </w:r>
      <w:proofErr w:type="spellStart"/>
      <w:r w:rsidR="00050612" w:rsidRPr="00107A46">
        <w:rPr>
          <w:b/>
          <w:color w:val="2F5496" w:themeColor="accent1" w:themeShade="BF"/>
        </w:rPr>
        <w:t>Kalima</w:t>
      </w:r>
      <w:proofErr w:type="spellEnd"/>
      <w:r w:rsidR="00050612" w:rsidRPr="00107A46">
        <w:rPr>
          <w:color w:val="2F5496" w:themeColor="accent1" w:themeShade="BF"/>
        </w:rPr>
        <w:t xml:space="preserve"> </w:t>
      </w:r>
      <w:r w:rsidR="005D58A1" w:rsidRPr="00107A46">
        <w:rPr>
          <w:color w:val="2F5496" w:themeColor="accent1" w:themeShade="BF"/>
        </w:rPr>
        <w:t xml:space="preserve">, </w:t>
      </w:r>
      <w:proofErr w:type="spellStart"/>
      <w:r w:rsidR="005D58A1" w:rsidRPr="00107A46">
        <w:rPr>
          <w:b/>
          <w:color w:val="2F5496" w:themeColor="accent1" w:themeShade="BF"/>
        </w:rPr>
        <w:t>Óskar</w:t>
      </w:r>
      <w:proofErr w:type="spellEnd"/>
      <w:r w:rsidR="005D58A1" w:rsidRPr="00107A46">
        <w:rPr>
          <w:b/>
          <w:color w:val="2F5496" w:themeColor="accent1" w:themeShade="BF"/>
        </w:rPr>
        <w:t xml:space="preserve"> </w:t>
      </w:r>
      <w:proofErr w:type="spellStart"/>
      <w:r w:rsidR="005D58A1" w:rsidRPr="00107A46">
        <w:rPr>
          <w:b/>
          <w:color w:val="2F5496" w:themeColor="accent1" w:themeShade="BF"/>
        </w:rPr>
        <w:t>Guðjónsson</w:t>
      </w:r>
      <w:proofErr w:type="spellEnd"/>
      <w:r w:rsidR="005D58A1">
        <w:t xml:space="preserve"> </w:t>
      </w:r>
      <w:r w:rsidR="002F4A16">
        <w:t>aus Skandinavien</w:t>
      </w:r>
      <w:r w:rsidR="002F4A16" w:rsidRPr="00107A46">
        <w:rPr>
          <w:color w:val="2F5496" w:themeColor="accent1" w:themeShade="BF"/>
        </w:rPr>
        <w:t xml:space="preserve">,  </w:t>
      </w:r>
      <w:r w:rsidR="00E862CE" w:rsidRPr="00107A46">
        <w:rPr>
          <w:b/>
          <w:color w:val="2F5496" w:themeColor="accent1" w:themeShade="BF"/>
        </w:rPr>
        <w:t>Florian Fa</w:t>
      </w:r>
      <w:r w:rsidR="009E1E26">
        <w:rPr>
          <w:b/>
          <w:color w:val="2F5496" w:themeColor="accent1" w:themeShade="BF"/>
        </w:rPr>
        <w:t>v</w:t>
      </w:r>
      <w:r w:rsidR="00E862CE" w:rsidRPr="00107A46">
        <w:rPr>
          <w:b/>
          <w:color w:val="2F5496" w:themeColor="accent1" w:themeShade="BF"/>
        </w:rPr>
        <w:t>re</w:t>
      </w:r>
      <w:r w:rsidR="00B825DF" w:rsidRPr="00107A46">
        <w:rPr>
          <w:b/>
          <w:color w:val="2F5496" w:themeColor="accent1" w:themeShade="BF"/>
        </w:rPr>
        <w:t xml:space="preserve">, </w:t>
      </w:r>
      <w:proofErr w:type="spellStart"/>
      <w:r w:rsidR="00B825DF" w:rsidRPr="00107A46">
        <w:rPr>
          <w:b/>
          <w:color w:val="2F5496" w:themeColor="accent1" w:themeShade="BF"/>
        </w:rPr>
        <w:t>Bireli</w:t>
      </w:r>
      <w:proofErr w:type="spellEnd"/>
      <w:r w:rsidR="00B825DF" w:rsidRPr="00107A46">
        <w:rPr>
          <w:b/>
          <w:color w:val="2F5496" w:themeColor="accent1" w:themeShade="BF"/>
        </w:rPr>
        <w:t xml:space="preserve"> </w:t>
      </w:r>
      <w:proofErr w:type="spellStart"/>
      <w:r w:rsidR="00B825DF" w:rsidRPr="00107A46">
        <w:rPr>
          <w:b/>
          <w:color w:val="2F5496" w:themeColor="accent1" w:themeShade="BF"/>
        </w:rPr>
        <w:t>Lagrene</w:t>
      </w:r>
      <w:proofErr w:type="spellEnd"/>
      <w:r w:rsidR="00050612">
        <w:rPr>
          <w:b/>
        </w:rPr>
        <w:t xml:space="preserve">, </w:t>
      </w:r>
      <w:r w:rsidR="00050612" w:rsidRPr="00107A46">
        <w:rPr>
          <w:b/>
          <w:color w:val="2F5496" w:themeColor="accent1" w:themeShade="BF"/>
        </w:rPr>
        <w:t xml:space="preserve">Théo </w:t>
      </w:r>
      <w:proofErr w:type="spellStart"/>
      <w:r w:rsidR="00050612" w:rsidRPr="00107A46">
        <w:rPr>
          <w:b/>
          <w:color w:val="2F5496" w:themeColor="accent1" w:themeShade="BF"/>
        </w:rPr>
        <w:t>Ceccaldi</w:t>
      </w:r>
      <w:proofErr w:type="spellEnd"/>
      <w:r w:rsidR="007C2DA6" w:rsidRPr="00107A46">
        <w:rPr>
          <w:b/>
          <w:color w:val="2F5496" w:themeColor="accent1" w:themeShade="BF"/>
        </w:rPr>
        <w:t xml:space="preserve">, </w:t>
      </w:r>
      <w:proofErr w:type="spellStart"/>
      <w:r w:rsidR="007C2DA6" w:rsidRPr="00107A46">
        <w:rPr>
          <w:b/>
          <w:color w:val="2F5496" w:themeColor="accent1" w:themeShade="BF"/>
        </w:rPr>
        <w:t>Jeanfrancois</w:t>
      </w:r>
      <w:proofErr w:type="spellEnd"/>
      <w:r w:rsidR="007C2DA6" w:rsidRPr="00107A46">
        <w:rPr>
          <w:b/>
          <w:color w:val="2F5496" w:themeColor="accent1" w:themeShade="BF"/>
        </w:rPr>
        <w:t xml:space="preserve"> </w:t>
      </w:r>
      <w:proofErr w:type="spellStart"/>
      <w:r w:rsidR="007C2DA6" w:rsidRPr="00107A46">
        <w:rPr>
          <w:b/>
          <w:color w:val="2F5496" w:themeColor="accent1" w:themeShade="BF"/>
        </w:rPr>
        <w:t>Prins</w:t>
      </w:r>
      <w:proofErr w:type="spellEnd"/>
      <w:r w:rsidR="007C2DA6">
        <w:rPr>
          <w:b/>
        </w:rPr>
        <w:t xml:space="preserve">, </w:t>
      </w:r>
      <w:r w:rsidR="00B825DF">
        <w:t xml:space="preserve">aus Frankreich </w:t>
      </w:r>
      <w:r w:rsidR="00E862CE">
        <w:t xml:space="preserve">, </w:t>
      </w:r>
      <w:r w:rsidR="00E862CE" w:rsidRPr="00107A46">
        <w:rPr>
          <w:b/>
          <w:color w:val="2F5496" w:themeColor="accent1" w:themeShade="BF"/>
        </w:rPr>
        <w:t xml:space="preserve">Andreas </w:t>
      </w:r>
      <w:proofErr w:type="spellStart"/>
      <w:r w:rsidR="00E862CE" w:rsidRPr="00107A46">
        <w:rPr>
          <w:b/>
          <w:color w:val="2F5496" w:themeColor="accent1" w:themeShade="BF"/>
        </w:rPr>
        <w:t>Schaerer</w:t>
      </w:r>
      <w:proofErr w:type="spellEnd"/>
      <w:r w:rsidR="00E862CE">
        <w:t xml:space="preserve"> </w:t>
      </w:r>
      <w:r w:rsidR="002F4A16">
        <w:t xml:space="preserve"> </w:t>
      </w:r>
      <w:r w:rsidR="00B825DF">
        <w:t xml:space="preserve">, </w:t>
      </w:r>
      <w:r w:rsidR="00534E9D" w:rsidRPr="00107A46">
        <w:rPr>
          <w:b/>
          <w:color w:val="2F5496" w:themeColor="accent1" w:themeShade="BF"/>
        </w:rPr>
        <w:t>Thom Castañeda</w:t>
      </w:r>
      <w:r w:rsidR="00534E9D" w:rsidRPr="00107A46">
        <w:rPr>
          <w:color w:val="2F5496" w:themeColor="accent1" w:themeShade="BF"/>
        </w:rPr>
        <w:t xml:space="preserve">  ,</w:t>
      </w:r>
      <w:r w:rsidR="00534E9D" w:rsidRPr="00107A46">
        <w:rPr>
          <w:b/>
          <w:color w:val="2F5496" w:themeColor="accent1" w:themeShade="BF"/>
        </w:rPr>
        <w:t xml:space="preserve">Maria </w:t>
      </w:r>
      <w:proofErr w:type="spellStart"/>
      <w:r w:rsidR="00534E9D" w:rsidRPr="00107A46">
        <w:rPr>
          <w:b/>
          <w:color w:val="2F5496" w:themeColor="accent1" w:themeShade="BF"/>
        </w:rPr>
        <w:t>Craffonara</w:t>
      </w:r>
      <w:proofErr w:type="spellEnd"/>
      <w:r w:rsidR="00B825DF">
        <w:t xml:space="preserve"> un</w:t>
      </w:r>
      <w:r w:rsidR="00B328F2">
        <w:t xml:space="preserve">d </w:t>
      </w:r>
      <w:r w:rsidR="00B825DF">
        <w:t xml:space="preserve"> </w:t>
      </w:r>
      <w:r w:rsidR="00B825DF" w:rsidRPr="00107A46">
        <w:rPr>
          <w:b/>
          <w:color w:val="2F5496" w:themeColor="accent1" w:themeShade="BF"/>
        </w:rPr>
        <w:t xml:space="preserve">Nils </w:t>
      </w:r>
      <w:proofErr w:type="spellStart"/>
      <w:r w:rsidR="00B825DF" w:rsidRPr="00107A46">
        <w:rPr>
          <w:b/>
          <w:color w:val="2F5496" w:themeColor="accent1" w:themeShade="BF"/>
        </w:rPr>
        <w:t>Wogram</w:t>
      </w:r>
      <w:proofErr w:type="spellEnd"/>
      <w:r w:rsidR="00E862CE">
        <w:t xml:space="preserve"> </w:t>
      </w:r>
      <w:r w:rsidR="002F4A16">
        <w:t>aus der Schweiz</w:t>
      </w:r>
      <w:r w:rsidR="00E862CE" w:rsidRPr="00107A46">
        <w:rPr>
          <w:color w:val="2F5496" w:themeColor="accent1" w:themeShade="BF"/>
        </w:rPr>
        <w:t xml:space="preserve">, </w:t>
      </w:r>
      <w:r w:rsidR="004B25CF" w:rsidRPr="00107A46">
        <w:rPr>
          <w:color w:val="2F5496" w:themeColor="accent1" w:themeShade="BF"/>
        </w:rPr>
        <w:t xml:space="preserve"> </w:t>
      </w:r>
      <w:r w:rsidR="004B25CF" w:rsidRPr="00107A46">
        <w:rPr>
          <w:b/>
          <w:color w:val="2F5496" w:themeColor="accent1" w:themeShade="BF"/>
        </w:rPr>
        <w:t xml:space="preserve">David </w:t>
      </w:r>
      <w:proofErr w:type="spellStart"/>
      <w:r w:rsidR="004B25CF" w:rsidRPr="00107A46">
        <w:rPr>
          <w:b/>
          <w:color w:val="2F5496" w:themeColor="accent1" w:themeShade="BF"/>
        </w:rPr>
        <w:t>Helbock</w:t>
      </w:r>
      <w:proofErr w:type="spellEnd"/>
      <w:r w:rsidR="004B25CF" w:rsidRPr="00107A46">
        <w:rPr>
          <w:color w:val="2F5496" w:themeColor="accent1" w:themeShade="BF"/>
        </w:rPr>
        <w:t xml:space="preserve"> </w:t>
      </w:r>
      <w:r w:rsidR="00050612" w:rsidRPr="00107A46">
        <w:rPr>
          <w:color w:val="2F5496" w:themeColor="accent1" w:themeShade="BF"/>
        </w:rPr>
        <w:t xml:space="preserve">, </w:t>
      </w:r>
      <w:proofErr w:type="spellStart"/>
      <w:r w:rsidR="00050612" w:rsidRPr="00107A46">
        <w:rPr>
          <w:b/>
          <w:color w:val="2F5496" w:themeColor="accent1" w:themeShade="BF"/>
        </w:rPr>
        <w:t>Diknu</w:t>
      </w:r>
      <w:proofErr w:type="spellEnd"/>
      <w:r w:rsidR="00050612" w:rsidRPr="00107A46">
        <w:rPr>
          <w:b/>
          <w:color w:val="2F5496" w:themeColor="accent1" w:themeShade="BF"/>
        </w:rPr>
        <w:t xml:space="preserve"> </w:t>
      </w:r>
      <w:proofErr w:type="spellStart"/>
      <w:r w:rsidR="00050612" w:rsidRPr="00107A46">
        <w:rPr>
          <w:b/>
          <w:color w:val="2F5496" w:themeColor="accent1" w:themeShade="BF"/>
        </w:rPr>
        <w:t>Schneeberger</w:t>
      </w:r>
      <w:r w:rsidR="00050612" w:rsidRPr="00107A46">
        <w:rPr>
          <w:color w:val="2F5496" w:themeColor="accent1" w:themeShade="BF"/>
        </w:rPr>
        <w:t>,</w:t>
      </w:r>
      <w:r w:rsidR="004B25CF">
        <w:t>aus</w:t>
      </w:r>
      <w:proofErr w:type="spellEnd"/>
      <w:r w:rsidR="004B25CF">
        <w:t xml:space="preserve"> Österreich, </w:t>
      </w:r>
      <w:r w:rsidR="00E862CE">
        <w:t xml:space="preserve"> </w:t>
      </w:r>
      <w:proofErr w:type="spellStart"/>
      <w:r w:rsidR="00E862CE" w:rsidRPr="00107A46">
        <w:rPr>
          <w:b/>
          <w:color w:val="2F5496" w:themeColor="accent1" w:themeShade="BF"/>
        </w:rPr>
        <w:t>Chrystel</w:t>
      </w:r>
      <w:proofErr w:type="spellEnd"/>
      <w:r w:rsidR="00E862CE" w:rsidRPr="00107A46">
        <w:rPr>
          <w:b/>
          <w:color w:val="2F5496" w:themeColor="accent1" w:themeShade="BF"/>
        </w:rPr>
        <w:t xml:space="preserve"> </w:t>
      </w:r>
      <w:proofErr w:type="spellStart"/>
      <w:r w:rsidR="00E862CE" w:rsidRPr="00107A46">
        <w:rPr>
          <w:b/>
          <w:color w:val="2F5496" w:themeColor="accent1" w:themeShade="BF"/>
        </w:rPr>
        <w:t>Wautier</w:t>
      </w:r>
      <w:proofErr w:type="spellEnd"/>
      <w:r w:rsidR="00E862CE">
        <w:t xml:space="preserve">    </w:t>
      </w:r>
      <w:r w:rsidR="002F4A16">
        <w:t xml:space="preserve">… aus Belgien </w:t>
      </w:r>
      <w:r w:rsidR="00E862CE">
        <w:t xml:space="preserve"> </w:t>
      </w:r>
      <w:r w:rsidR="00E862CE" w:rsidRPr="00107A46">
        <w:rPr>
          <w:color w:val="2F5496" w:themeColor="accent1" w:themeShade="BF"/>
        </w:rPr>
        <w:t>,</w:t>
      </w:r>
      <w:r w:rsidR="002F4A16" w:rsidRPr="00107A46">
        <w:rPr>
          <w:color w:val="2F5496" w:themeColor="accent1" w:themeShade="BF"/>
        </w:rPr>
        <w:t xml:space="preserve"> </w:t>
      </w:r>
      <w:r w:rsidR="002F4A16" w:rsidRPr="00107A46">
        <w:rPr>
          <w:b/>
          <w:color w:val="2F5496" w:themeColor="accent1" w:themeShade="BF"/>
        </w:rPr>
        <w:t>Sofia Ribeiro</w:t>
      </w:r>
      <w:r w:rsidR="00E862CE" w:rsidRPr="00107A46">
        <w:rPr>
          <w:b/>
          <w:color w:val="2F5496" w:themeColor="accent1" w:themeShade="BF"/>
        </w:rPr>
        <w:t>,  David Friesen</w:t>
      </w:r>
      <w:r w:rsidR="002F4A16" w:rsidRPr="00107A46">
        <w:rPr>
          <w:b/>
          <w:color w:val="2F5496" w:themeColor="accent1" w:themeShade="BF"/>
        </w:rPr>
        <w:t xml:space="preserve"> </w:t>
      </w:r>
      <w:r w:rsidR="00BC17AC" w:rsidRPr="00107A46">
        <w:rPr>
          <w:b/>
          <w:color w:val="2F5496" w:themeColor="accent1" w:themeShade="BF"/>
        </w:rPr>
        <w:t>, Jon Hammond</w:t>
      </w:r>
      <w:r w:rsidR="00BC17AC">
        <w:t xml:space="preserve"> </w:t>
      </w:r>
      <w:r w:rsidR="00E862CE">
        <w:t>aus den USA</w:t>
      </w:r>
      <w:r w:rsidR="002F4A16" w:rsidRPr="00107A46">
        <w:rPr>
          <w:color w:val="2F5496" w:themeColor="accent1" w:themeShade="BF"/>
        </w:rPr>
        <w:t>,</w:t>
      </w:r>
      <w:r w:rsidR="00534E9D" w:rsidRPr="00107A46">
        <w:rPr>
          <w:color w:val="2F5496" w:themeColor="accent1" w:themeShade="BF"/>
        </w:rPr>
        <w:t xml:space="preserve"> </w:t>
      </w:r>
      <w:r w:rsidR="00534E9D" w:rsidRPr="00107A46">
        <w:rPr>
          <w:b/>
          <w:color w:val="2F5496" w:themeColor="accent1" w:themeShade="BF"/>
        </w:rPr>
        <w:t xml:space="preserve">Hayden Chisholm,   Matt </w:t>
      </w:r>
      <w:proofErr w:type="spellStart"/>
      <w:r w:rsidR="00534E9D" w:rsidRPr="00107A46">
        <w:rPr>
          <w:b/>
          <w:color w:val="2F5496" w:themeColor="accent1" w:themeShade="BF"/>
        </w:rPr>
        <w:t>Penman</w:t>
      </w:r>
      <w:proofErr w:type="spellEnd"/>
      <w:r w:rsidR="00534E9D" w:rsidRPr="00534E9D">
        <w:t xml:space="preserve"> </w:t>
      </w:r>
      <w:r w:rsidR="002F4A16">
        <w:t xml:space="preserve"> aus  </w:t>
      </w:r>
      <w:r w:rsidR="00534E9D">
        <w:t>Neuseeland</w:t>
      </w:r>
      <w:r w:rsidR="00834CFA">
        <w:t>. Aus Deutschland</w:t>
      </w:r>
      <w:r w:rsidR="00DE3891">
        <w:t xml:space="preserve"> </w:t>
      </w:r>
      <w:r w:rsidR="00DE3891" w:rsidRPr="00107A46">
        <w:rPr>
          <w:b/>
          <w:color w:val="2F5496" w:themeColor="accent1" w:themeShade="BF"/>
        </w:rPr>
        <w:t xml:space="preserve">Jochen Rückert, Magnus  </w:t>
      </w:r>
      <w:proofErr w:type="spellStart"/>
      <w:r w:rsidR="00DE3891" w:rsidRPr="00107A46">
        <w:rPr>
          <w:b/>
          <w:color w:val="2F5496" w:themeColor="accent1" w:themeShade="BF"/>
        </w:rPr>
        <w:t>Schriefl</w:t>
      </w:r>
      <w:proofErr w:type="spellEnd"/>
      <w:r w:rsidR="00DE3891" w:rsidRPr="00107A46">
        <w:rPr>
          <w:b/>
          <w:color w:val="2F5496" w:themeColor="accent1" w:themeShade="BF"/>
        </w:rPr>
        <w:t>,  Fl</w:t>
      </w:r>
      <w:r w:rsidR="009E1E26">
        <w:rPr>
          <w:b/>
          <w:color w:val="2F5496" w:themeColor="accent1" w:themeShade="BF"/>
        </w:rPr>
        <w:t>o</w:t>
      </w:r>
      <w:r w:rsidR="00DE3891" w:rsidRPr="00107A46">
        <w:rPr>
          <w:b/>
          <w:color w:val="2F5496" w:themeColor="accent1" w:themeShade="BF"/>
        </w:rPr>
        <w:t xml:space="preserve">rian </w:t>
      </w:r>
      <w:proofErr w:type="spellStart"/>
      <w:r w:rsidR="00DE3891" w:rsidRPr="00107A46">
        <w:rPr>
          <w:b/>
          <w:color w:val="2F5496" w:themeColor="accent1" w:themeShade="BF"/>
        </w:rPr>
        <w:t>Hoefner</w:t>
      </w:r>
      <w:proofErr w:type="spellEnd"/>
      <w:r w:rsidR="00DE3891" w:rsidRPr="00107A46">
        <w:rPr>
          <w:b/>
          <w:color w:val="2F5496" w:themeColor="accent1" w:themeShade="BF"/>
        </w:rPr>
        <w:t>, Willy Ketzer</w:t>
      </w:r>
      <w:r w:rsidR="004B25CF" w:rsidRPr="00107A46">
        <w:rPr>
          <w:b/>
          <w:color w:val="2F5496" w:themeColor="accent1" w:themeShade="BF"/>
        </w:rPr>
        <w:t xml:space="preserve">, Susan Weinert, Anke Helfrich, Reiner </w:t>
      </w:r>
      <w:proofErr w:type="spellStart"/>
      <w:r w:rsidR="004B25CF" w:rsidRPr="00107A46">
        <w:rPr>
          <w:b/>
          <w:color w:val="2F5496" w:themeColor="accent1" w:themeShade="BF"/>
        </w:rPr>
        <w:t>Winterschladen</w:t>
      </w:r>
      <w:proofErr w:type="spellEnd"/>
      <w:r w:rsidR="004B25CF" w:rsidRPr="00107A46">
        <w:rPr>
          <w:b/>
          <w:color w:val="2F5496" w:themeColor="accent1" w:themeShade="BF"/>
        </w:rPr>
        <w:t>,</w:t>
      </w:r>
      <w:r w:rsidR="00DE3891" w:rsidRPr="00107A46">
        <w:rPr>
          <w:b/>
          <w:color w:val="2F5496" w:themeColor="accent1" w:themeShade="BF"/>
        </w:rPr>
        <w:t xml:space="preserve"> </w:t>
      </w:r>
      <w:r w:rsidR="002F4A16" w:rsidRPr="00107A46">
        <w:rPr>
          <w:b/>
          <w:color w:val="2F5496" w:themeColor="accent1" w:themeShade="BF"/>
        </w:rPr>
        <w:t xml:space="preserve"> </w:t>
      </w:r>
      <w:proofErr w:type="spellStart"/>
      <w:r w:rsidR="004B25CF" w:rsidRPr="00107A46">
        <w:rPr>
          <w:b/>
          <w:color w:val="2F5496" w:themeColor="accent1" w:themeShade="BF"/>
        </w:rPr>
        <w:t>Joscho</w:t>
      </w:r>
      <w:proofErr w:type="spellEnd"/>
      <w:r w:rsidR="004B25CF" w:rsidRPr="00107A46">
        <w:rPr>
          <w:b/>
          <w:color w:val="2F5496" w:themeColor="accent1" w:themeShade="BF"/>
        </w:rPr>
        <w:t xml:space="preserve"> Stephan, Nils </w:t>
      </w:r>
      <w:proofErr w:type="spellStart"/>
      <w:r w:rsidR="004B25CF" w:rsidRPr="00107A46">
        <w:rPr>
          <w:b/>
          <w:color w:val="2F5496" w:themeColor="accent1" w:themeShade="BF"/>
        </w:rPr>
        <w:t>Wülker</w:t>
      </w:r>
      <w:proofErr w:type="spellEnd"/>
      <w:r w:rsidR="004B25CF" w:rsidRPr="00107A46">
        <w:rPr>
          <w:b/>
          <w:color w:val="2F5496" w:themeColor="accent1" w:themeShade="BF"/>
        </w:rPr>
        <w:t xml:space="preserve">, Arne Jansen, </w:t>
      </w:r>
      <w:proofErr w:type="spellStart"/>
      <w:r w:rsidR="004B25CF" w:rsidRPr="00107A46">
        <w:rPr>
          <w:b/>
          <w:color w:val="2F5496" w:themeColor="accent1" w:themeShade="BF"/>
        </w:rPr>
        <w:t>Lindy</w:t>
      </w:r>
      <w:proofErr w:type="spellEnd"/>
      <w:r w:rsidR="004B25CF" w:rsidRPr="00107A46">
        <w:rPr>
          <w:b/>
          <w:color w:val="2F5496" w:themeColor="accent1" w:themeShade="BF"/>
        </w:rPr>
        <w:t xml:space="preserve"> </w:t>
      </w:r>
      <w:proofErr w:type="spellStart"/>
      <w:r w:rsidR="004B25CF" w:rsidRPr="00107A46">
        <w:rPr>
          <w:b/>
          <w:color w:val="2F5496" w:themeColor="accent1" w:themeShade="BF"/>
        </w:rPr>
        <w:t>Huppertsberg</w:t>
      </w:r>
      <w:proofErr w:type="spellEnd"/>
      <w:r w:rsidR="004B25CF" w:rsidRPr="00107A46">
        <w:rPr>
          <w:b/>
          <w:color w:val="2F5496" w:themeColor="accent1" w:themeShade="BF"/>
        </w:rPr>
        <w:t xml:space="preserve"> , Julian u. Roman Wasserf</w:t>
      </w:r>
      <w:r w:rsidR="00050612" w:rsidRPr="00107A46">
        <w:rPr>
          <w:b/>
          <w:color w:val="2F5496" w:themeColor="accent1" w:themeShade="BF"/>
        </w:rPr>
        <w:t xml:space="preserve">uhr, Christian </w:t>
      </w:r>
      <w:proofErr w:type="spellStart"/>
      <w:r w:rsidR="00050612" w:rsidRPr="00107A46">
        <w:rPr>
          <w:b/>
          <w:color w:val="2F5496" w:themeColor="accent1" w:themeShade="BF"/>
        </w:rPr>
        <w:t>lillinger</w:t>
      </w:r>
      <w:proofErr w:type="spellEnd"/>
      <w:r w:rsidR="00050612" w:rsidRPr="00107A46">
        <w:rPr>
          <w:b/>
          <w:color w:val="2F5496" w:themeColor="accent1" w:themeShade="BF"/>
        </w:rPr>
        <w:t xml:space="preserve">, Frank Möbus,  Sebastian Sternal, Jonas Burgwinkel, Tony </w:t>
      </w:r>
      <w:proofErr w:type="spellStart"/>
      <w:r w:rsidR="00050612" w:rsidRPr="00107A46">
        <w:rPr>
          <w:b/>
          <w:color w:val="2F5496" w:themeColor="accent1" w:themeShade="BF"/>
        </w:rPr>
        <w:t>Lakatos</w:t>
      </w:r>
      <w:proofErr w:type="spellEnd"/>
      <w:r w:rsidR="00050612" w:rsidRPr="00107A46">
        <w:rPr>
          <w:b/>
          <w:color w:val="2F5496" w:themeColor="accent1" w:themeShade="BF"/>
        </w:rPr>
        <w:t xml:space="preserve">, Eva Kruse, Daniel Erdmann, </w:t>
      </w:r>
      <w:r w:rsidR="007C2DA6" w:rsidRPr="00107A46">
        <w:rPr>
          <w:b/>
          <w:color w:val="2F5496" w:themeColor="accent1" w:themeShade="BF"/>
        </w:rPr>
        <w:t xml:space="preserve">Julia </w:t>
      </w:r>
      <w:proofErr w:type="spellStart"/>
      <w:r w:rsidR="007C2DA6" w:rsidRPr="00107A46">
        <w:rPr>
          <w:b/>
          <w:color w:val="2F5496" w:themeColor="accent1" w:themeShade="BF"/>
        </w:rPr>
        <w:t>Hülsmann</w:t>
      </w:r>
      <w:proofErr w:type="spellEnd"/>
      <w:r w:rsidR="007C2DA6" w:rsidRPr="00107A46">
        <w:rPr>
          <w:b/>
          <w:color w:val="2F5496" w:themeColor="accent1" w:themeShade="BF"/>
        </w:rPr>
        <w:t xml:space="preserve">, Charlotte Greve, Eva </w:t>
      </w:r>
      <w:proofErr w:type="spellStart"/>
      <w:r w:rsidR="007C2DA6" w:rsidRPr="00107A46">
        <w:rPr>
          <w:b/>
          <w:color w:val="2F5496" w:themeColor="accent1" w:themeShade="BF"/>
        </w:rPr>
        <w:t>Klesse</w:t>
      </w:r>
      <w:proofErr w:type="spellEnd"/>
      <w:r w:rsidR="007C2DA6" w:rsidRPr="00107A46">
        <w:rPr>
          <w:b/>
          <w:color w:val="2F5496" w:themeColor="accent1" w:themeShade="BF"/>
        </w:rPr>
        <w:t xml:space="preserve">, Helmut </w:t>
      </w:r>
      <w:proofErr w:type="spellStart"/>
      <w:r w:rsidR="007C2DA6" w:rsidRPr="00107A46">
        <w:rPr>
          <w:b/>
          <w:color w:val="2F5496" w:themeColor="accent1" w:themeShade="BF"/>
        </w:rPr>
        <w:t>Eisel</w:t>
      </w:r>
      <w:proofErr w:type="spellEnd"/>
      <w:r w:rsidR="007C2DA6" w:rsidRPr="00107A46">
        <w:rPr>
          <w:b/>
          <w:color w:val="2F5496" w:themeColor="accent1" w:themeShade="BF"/>
        </w:rPr>
        <w:t xml:space="preserve">,   </w:t>
      </w:r>
      <w:proofErr w:type="spellStart"/>
      <w:r w:rsidR="007C2DA6" w:rsidRPr="00107A46">
        <w:rPr>
          <w:b/>
          <w:color w:val="2F5496" w:themeColor="accent1" w:themeShade="BF"/>
        </w:rPr>
        <w:t>Häns’che</w:t>
      </w:r>
      <w:proofErr w:type="spellEnd"/>
      <w:r w:rsidR="007C2DA6" w:rsidRPr="00107A46">
        <w:rPr>
          <w:b/>
          <w:color w:val="2F5496" w:themeColor="accent1" w:themeShade="BF"/>
        </w:rPr>
        <w:t xml:space="preserve"> </w:t>
      </w:r>
      <w:proofErr w:type="spellStart"/>
      <w:r w:rsidR="007C2DA6" w:rsidRPr="00107A46">
        <w:rPr>
          <w:b/>
          <w:color w:val="2F5496" w:themeColor="accent1" w:themeShade="BF"/>
        </w:rPr>
        <w:t>Weiss</w:t>
      </w:r>
      <w:proofErr w:type="spellEnd"/>
      <w:r w:rsidR="007C2DA6" w:rsidRPr="00107A46">
        <w:rPr>
          <w:b/>
          <w:color w:val="2F5496" w:themeColor="accent1" w:themeShade="BF"/>
        </w:rPr>
        <w:t xml:space="preserve">, Eric Schaefer, Frederik Köster, </w:t>
      </w:r>
      <w:proofErr w:type="spellStart"/>
      <w:r w:rsidR="007C2DA6" w:rsidRPr="00107A46">
        <w:rPr>
          <w:b/>
          <w:color w:val="2F5496" w:themeColor="accent1" w:themeShade="BF"/>
        </w:rPr>
        <w:t>Fola</w:t>
      </w:r>
      <w:proofErr w:type="spellEnd"/>
      <w:r w:rsidR="007C2DA6" w:rsidRPr="00107A46">
        <w:rPr>
          <w:b/>
          <w:color w:val="2F5496" w:themeColor="accent1" w:themeShade="BF"/>
        </w:rPr>
        <w:t xml:space="preserve"> Dada, </w:t>
      </w:r>
      <w:r w:rsidR="005D58A1" w:rsidRPr="00107A46">
        <w:rPr>
          <w:b/>
          <w:color w:val="2F5496" w:themeColor="accent1" w:themeShade="BF"/>
        </w:rPr>
        <w:t xml:space="preserve">Sebastian </w:t>
      </w:r>
      <w:proofErr w:type="spellStart"/>
      <w:r w:rsidR="005D58A1" w:rsidRPr="00107A46">
        <w:rPr>
          <w:b/>
          <w:color w:val="2F5496" w:themeColor="accent1" w:themeShade="BF"/>
        </w:rPr>
        <w:t>Studnitzky</w:t>
      </w:r>
      <w:proofErr w:type="spellEnd"/>
      <w:r w:rsidR="005D58A1" w:rsidRPr="00107A46">
        <w:rPr>
          <w:b/>
          <w:color w:val="2F5496" w:themeColor="accent1" w:themeShade="BF"/>
        </w:rPr>
        <w:t xml:space="preserve">, Alexandra </w:t>
      </w:r>
    </w:p>
    <w:p w:rsidR="002B63E7" w:rsidRDefault="00B6741B" w:rsidP="00534E9D">
      <w:pPr>
        <w:pStyle w:val="KeinLeerraum1"/>
        <w:rPr>
          <w:sz w:val="24"/>
        </w:rPr>
      </w:pPr>
      <w:r w:rsidRPr="00107A46">
        <w:rPr>
          <w:b/>
          <w:color w:val="2F5496" w:themeColor="accent1" w:themeShade="BF"/>
        </w:rPr>
        <w:t>L</w:t>
      </w:r>
      <w:r w:rsidR="005D58A1" w:rsidRPr="00107A46">
        <w:rPr>
          <w:b/>
          <w:color w:val="2F5496" w:themeColor="accent1" w:themeShade="BF"/>
        </w:rPr>
        <w:t xml:space="preserve"> </w:t>
      </w:r>
      <w:proofErr w:type="spellStart"/>
      <w:r w:rsidR="005D58A1" w:rsidRPr="00107A46">
        <w:rPr>
          <w:b/>
          <w:color w:val="2F5496" w:themeColor="accent1" w:themeShade="BF"/>
        </w:rPr>
        <w:t>ehmler</w:t>
      </w:r>
      <w:proofErr w:type="spellEnd"/>
      <w:r w:rsidR="005D58A1" w:rsidRPr="00107A46">
        <w:rPr>
          <w:color w:val="2F5496" w:themeColor="accent1" w:themeShade="BF"/>
        </w:rPr>
        <w:t xml:space="preserve"> </w:t>
      </w:r>
      <w:r w:rsidR="005D58A1">
        <w:t xml:space="preserve">und </w:t>
      </w:r>
      <w:r w:rsidR="00834CFA">
        <w:t xml:space="preserve">noch viele andere Musiker/innen aus der jungen deutschen JazzSzene.  </w:t>
      </w:r>
      <w:r w:rsidR="002F4A16">
        <w:t xml:space="preserve">   </w:t>
      </w:r>
      <w:r w:rsidR="00834CFA">
        <w:t xml:space="preserve"> </w:t>
      </w:r>
      <w:r w:rsidR="00447E4E" w:rsidRPr="00B825DF">
        <w:rPr>
          <w:sz w:val="24"/>
        </w:rPr>
        <w:t>Auch</w:t>
      </w:r>
      <w:r w:rsidR="00B825DF">
        <w:rPr>
          <w:sz w:val="24"/>
        </w:rPr>
        <w:t xml:space="preserve"> immer wieder</w:t>
      </w:r>
      <w:r w:rsidR="00B825DF" w:rsidRPr="00B825DF">
        <w:rPr>
          <w:sz w:val="24"/>
        </w:rPr>
        <w:t xml:space="preserve"> </w:t>
      </w:r>
      <w:r w:rsidR="00B825DF">
        <w:rPr>
          <w:sz w:val="24"/>
        </w:rPr>
        <w:t xml:space="preserve"> </w:t>
      </w:r>
      <w:r w:rsidR="00B825DF" w:rsidRPr="00B825DF">
        <w:rPr>
          <w:sz w:val="24"/>
        </w:rPr>
        <w:t xml:space="preserve"> Musike</w:t>
      </w:r>
      <w:r w:rsidR="00447E4E" w:rsidRPr="00B825DF">
        <w:rPr>
          <w:sz w:val="24"/>
        </w:rPr>
        <w:t>r</w:t>
      </w:r>
      <w:r w:rsidR="00B825DF" w:rsidRPr="00B825DF">
        <w:rPr>
          <w:sz w:val="24"/>
        </w:rPr>
        <w:t>/innen</w:t>
      </w:r>
      <w:r w:rsidR="00447E4E" w:rsidRPr="00B825DF">
        <w:rPr>
          <w:sz w:val="24"/>
        </w:rPr>
        <w:t xml:space="preserve"> aus der Region </w:t>
      </w:r>
      <w:r w:rsidR="00447E4E" w:rsidRPr="00107A46">
        <w:rPr>
          <w:color w:val="2F5496" w:themeColor="accent1" w:themeShade="BF"/>
          <w:sz w:val="24"/>
        </w:rPr>
        <w:t xml:space="preserve">wie </w:t>
      </w:r>
      <w:r w:rsidR="00447E4E" w:rsidRPr="00107A46">
        <w:rPr>
          <w:b/>
          <w:color w:val="2F5496" w:themeColor="accent1" w:themeShade="BF"/>
          <w:sz w:val="24"/>
        </w:rPr>
        <w:t xml:space="preserve">Karl-Heinz Nagel, Axel </w:t>
      </w:r>
      <w:proofErr w:type="spellStart"/>
      <w:r w:rsidR="00447E4E" w:rsidRPr="00107A46">
        <w:rPr>
          <w:b/>
          <w:color w:val="2F5496" w:themeColor="accent1" w:themeShade="BF"/>
          <w:sz w:val="24"/>
        </w:rPr>
        <w:t>Giessmann</w:t>
      </w:r>
      <w:proofErr w:type="spellEnd"/>
      <w:r w:rsidR="00447E4E" w:rsidRPr="00107A46">
        <w:rPr>
          <w:b/>
          <w:color w:val="2F5496" w:themeColor="accent1" w:themeShade="BF"/>
          <w:sz w:val="24"/>
        </w:rPr>
        <w:t xml:space="preserve">, Joe Schulz, Ralf </w:t>
      </w:r>
      <w:proofErr w:type="spellStart"/>
      <w:r w:rsidR="00447E4E" w:rsidRPr="00107A46">
        <w:rPr>
          <w:b/>
          <w:color w:val="2F5496" w:themeColor="accent1" w:themeShade="BF"/>
          <w:sz w:val="24"/>
        </w:rPr>
        <w:t>Cetto</w:t>
      </w:r>
      <w:proofErr w:type="spellEnd"/>
      <w:r w:rsidR="00B328F2" w:rsidRPr="00107A46">
        <w:rPr>
          <w:b/>
          <w:color w:val="2F5496" w:themeColor="accent1" w:themeShade="BF"/>
          <w:sz w:val="24"/>
        </w:rPr>
        <w:t xml:space="preserve">, Hermann Kock, Elke </w:t>
      </w:r>
      <w:proofErr w:type="spellStart"/>
      <w:r w:rsidR="00BC17AC" w:rsidRPr="00107A46">
        <w:rPr>
          <w:b/>
          <w:color w:val="2F5496" w:themeColor="accent1" w:themeShade="BF"/>
          <w:sz w:val="24"/>
        </w:rPr>
        <w:t>Diepenbeck</w:t>
      </w:r>
      <w:proofErr w:type="spellEnd"/>
      <w:r w:rsidR="00B328F2" w:rsidRPr="00107A46">
        <w:rPr>
          <w:b/>
          <w:color w:val="2F5496" w:themeColor="accent1" w:themeShade="BF"/>
          <w:sz w:val="24"/>
        </w:rPr>
        <w:t xml:space="preserve">, </w:t>
      </w:r>
      <w:r w:rsidR="00BC17AC" w:rsidRPr="00107A46">
        <w:rPr>
          <w:b/>
          <w:color w:val="2F5496" w:themeColor="accent1" w:themeShade="BF"/>
          <w:sz w:val="24"/>
        </w:rPr>
        <w:t xml:space="preserve">Gerd </w:t>
      </w:r>
      <w:proofErr w:type="spellStart"/>
      <w:r w:rsidR="00BC17AC" w:rsidRPr="00107A46">
        <w:rPr>
          <w:b/>
          <w:color w:val="2F5496" w:themeColor="accent1" w:themeShade="BF"/>
          <w:sz w:val="24"/>
        </w:rPr>
        <w:t>Vormfelde</w:t>
      </w:r>
      <w:proofErr w:type="spellEnd"/>
      <w:r w:rsidR="00BC17AC" w:rsidRPr="00107A46">
        <w:rPr>
          <w:b/>
          <w:color w:val="2F5496" w:themeColor="accent1" w:themeShade="BF"/>
          <w:sz w:val="24"/>
        </w:rPr>
        <w:t xml:space="preserve">, </w:t>
      </w:r>
      <w:r w:rsidR="00B328F2" w:rsidRPr="00107A46">
        <w:rPr>
          <w:b/>
          <w:color w:val="2F5496" w:themeColor="accent1" w:themeShade="BF"/>
          <w:sz w:val="24"/>
        </w:rPr>
        <w:t xml:space="preserve">Peter </w:t>
      </w:r>
      <w:proofErr w:type="spellStart"/>
      <w:r w:rsidR="00B328F2" w:rsidRPr="00107A46">
        <w:rPr>
          <w:b/>
          <w:color w:val="2F5496" w:themeColor="accent1" w:themeShade="BF"/>
          <w:sz w:val="24"/>
        </w:rPr>
        <w:t>Trauts</w:t>
      </w:r>
      <w:proofErr w:type="spellEnd"/>
      <w:r w:rsidR="00B328F2" w:rsidRPr="00107A46">
        <w:rPr>
          <w:b/>
          <w:color w:val="2F5496" w:themeColor="accent1" w:themeShade="BF"/>
          <w:sz w:val="24"/>
        </w:rPr>
        <w:t xml:space="preserve"> Sound Express</w:t>
      </w:r>
      <w:r w:rsidR="00534E9D" w:rsidRPr="00107A46">
        <w:rPr>
          <w:b/>
          <w:color w:val="2F5496" w:themeColor="accent1" w:themeShade="BF"/>
          <w:sz w:val="24"/>
        </w:rPr>
        <w:t>, Ralf Fronhöfer, BK Bluesband</w:t>
      </w:r>
      <w:r w:rsidR="00447E4E" w:rsidRPr="00107A46">
        <w:rPr>
          <w:b/>
          <w:color w:val="2F5496" w:themeColor="accent1" w:themeShade="BF"/>
          <w:sz w:val="24"/>
        </w:rPr>
        <w:t xml:space="preserve"> und Peter </w:t>
      </w:r>
      <w:proofErr w:type="spellStart"/>
      <w:r w:rsidR="00447E4E" w:rsidRPr="00107A46">
        <w:rPr>
          <w:b/>
          <w:color w:val="2F5496" w:themeColor="accent1" w:themeShade="BF"/>
          <w:sz w:val="24"/>
        </w:rPr>
        <w:t>Götzmann</w:t>
      </w:r>
      <w:proofErr w:type="spellEnd"/>
      <w:r w:rsidR="00447E4E" w:rsidRPr="00107A46">
        <w:rPr>
          <w:color w:val="2F5496" w:themeColor="accent1" w:themeShade="BF"/>
          <w:sz w:val="24"/>
        </w:rPr>
        <w:t xml:space="preserve"> </w:t>
      </w:r>
      <w:r w:rsidR="00447E4E" w:rsidRPr="00B825DF">
        <w:rPr>
          <w:sz w:val="24"/>
        </w:rPr>
        <w:t>sorgten für manch unvergessenes Konzert.</w:t>
      </w:r>
      <w:r w:rsidR="009B7AF7">
        <w:rPr>
          <w:sz w:val="24"/>
        </w:rPr>
        <w:t xml:space="preserve"> </w:t>
      </w:r>
    </w:p>
    <w:p w:rsidR="002B63E7" w:rsidRDefault="00631849" w:rsidP="00534E9D">
      <w:pPr>
        <w:pStyle w:val="KeinLeerraum1"/>
        <w:rPr>
          <w:sz w:val="24"/>
        </w:rPr>
      </w:pPr>
      <w:r>
        <w:t xml:space="preserve">Open-Air-Konzerte auf der </w:t>
      </w:r>
      <w:proofErr w:type="spellStart"/>
      <w:r w:rsidRPr="00580130">
        <w:rPr>
          <w:b/>
          <w:i/>
          <w:color w:val="0D0D0D" w:themeColor="text1" w:themeTint="F2"/>
        </w:rPr>
        <w:t>Kauzenburg</w:t>
      </w:r>
      <w:proofErr w:type="spellEnd"/>
      <w:r>
        <w:t xml:space="preserve"> und an der </w:t>
      </w:r>
      <w:r w:rsidRPr="00580130">
        <w:rPr>
          <w:b/>
          <w:i/>
          <w:color w:val="0D0D0D" w:themeColor="text1" w:themeTint="F2"/>
        </w:rPr>
        <w:t>Römerhalle</w:t>
      </w:r>
      <w:r>
        <w:t xml:space="preserve"> u.a.  mit Jazzgrößen wie </w:t>
      </w:r>
      <w:r w:rsidRPr="00107A46">
        <w:rPr>
          <w:b/>
          <w:color w:val="2F5496" w:themeColor="accent1" w:themeShade="BF"/>
        </w:rPr>
        <w:t xml:space="preserve">Barbara Dennerlein, </w:t>
      </w:r>
      <w:proofErr w:type="spellStart"/>
      <w:proofErr w:type="gramStart"/>
      <w:r w:rsidRPr="00107A46">
        <w:rPr>
          <w:b/>
          <w:color w:val="2F5496" w:themeColor="accent1" w:themeShade="BF"/>
        </w:rPr>
        <w:t>Schnuckenak</w:t>
      </w:r>
      <w:proofErr w:type="spellEnd"/>
      <w:r w:rsidRPr="00107A46">
        <w:rPr>
          <w:b/>
          <w:color w:val="2F5496" w:themeColor="accent1" w:themeShade="BF"/>
        </w:rPr>
        <w:t xml:space="preserve">  Reinhardt </w:t>
      </w:r>
      <w:r w:rsidRPr="002B558B">
        <w:rPr>
          <w:b/>
        </w:rPr>
        <w:t xml:space="preserve">und </w:t>
      </w:r>
      <w:r w:rsidRPr="00107A46">
        <w:rPr>
          <w:b/>
          <w:color w:val="2F5496" w:themeColor="accent1" w:themeShade="BF"/>
        </w:rPr>
        <w:t xml:space="preserve">Klaus </w:t>
      </w:r>
      <w:proofErr w:type="spellStart"/>
      <w:r w:rsidRPr="00107A46">
        <w:rPr>
          <w:b/>
          <w:color w:val="2F5496" w:themeColor="accent1" w:themeShade="BF"/>
        </w:rPr>
        <w:t>Doldinger‚s</w:t>
      </w:r>
      <w:proofErr w:type="spellEnd"/>
      <w:r w:rsidRPr="00107A46">
        <w:rPr>
          <w:b/>
          <w:color w:val="2F5496" w:themeColor="accent1" w:themeShade="BF"/>
        </w:rPr>
        <w:t xml:space="preserve">  </w:t>
      </w:r>
      <w:proofErr w:type="spellStart"/>
      <w:r w:rsidRPr="00107A46">
        <w:rPr>
          <w:b/>
          <w:color w:val="2F5496" w:themeColor="accent1" w:themeShade="BF"/>
        </w:rPr>
        <w:t>Passport</w:t>
      </w:r>
      <w:proofErr w:type="spellEnd"/>
      <w:r>
        <w:t xml:space="preserve">  in Jahren 2002 bis 2005 ergänzten</w:t>
      </w:r>
      <w:proofErr w:type="gramEnd"/>
      <w:r>
        <w:t xml:space="preserve"> das Konzertgeschehen der Jazz-Initiative um ein weiteres Konzertformat.  </w:t>
      </w:r>
    </w:p>
    <w:p w:rsidR="002B63E7" w:rsidRDefault="002B63E7" w:rsidP="00534E9D">
      <w:pPr>
        <w:pStyle w:val="KeinLeerraum1"/>
        <w:rPr>
          <w:sz w:val="24"/>
        </w:rPr>
      </w:pPr>
    </w:p>
    <w:p w:rsidR="00B43A86" w:rsidRPr="005D58A1" w:rsidRDefault="009B7AF7" w:rsidP="00534E9D">
      <w:pPr>
        <w:pStyle w:val="KeinLeerraum1"/>
      </w:pPr>
      <w:r>
        <w:rPr>
          <w:sz w:val="24"/>
        </w:rPr>
        <w:t xml:space="preserve">Sämtliche Konzerte sind im ProgrammArchiv auf der Webseite der Initiative chronologisch festgehalten. </w:t>
      </w:r>
    </w:p>
    <w:p w:rsidR="00B43A86" w:rsidRDefault="00AE2762" w:rsidP="00967F50">
      <w:pPr>
        <w:pStyle w:val="KeinLeerraum1"/>
      </w:pPr>
      <w:r w:rsidRPr="00AE2762">
        <w:lastRenderedPageBreak/>
        <w:t xml:space="preserve">Die Reihe </w:t>
      </w:r>
      <w:r>
        <w:t xml:space="preserve"> </w:t>
      </w:r>
      <w:r w:rsidRPr="00AE2762">
        <w:t xml:space="preserve">wurde mehrmals für </w:t>
      </w:r>
      <w:r>
        <w:t>ihr</w:t>
      </w:r>
      <w:r w:rsidRPr="00AE2762">
        <w:t xml:space="preserve"> kulturell herausragendes Livemusikprogramm  von dem Bundesministerium für Kultur und Medien mit dem </w:t>
      </w:r>
      <w:proofErr w:type="spellStart"/>
      <w:r w:rsidRPr="00AE2762">
        <w:t>Spielstättenprogrammpreis</w:t>
      </w:r>
      <w:proofErr w:type="spellEnd"/>
      <w:r w:rsidRPr="00AE2762">
        <w:t xml:space="preserve">  ausgezeichnet</w:t>
      </w:r>
      <w:r>
        <w:t>.</w:t>
      </w:r>
      <w:r w:rsidRPr="00AE2762">
        <w:t xml:space="preserve"> </w:t>
      </w:r>
      <w:r>
        <w:t xml:space="preserve"> </w:t>
      </w:r>
      <w:r w:rsidRPr="00AE2762">
        <w:t xml:space="preserve"> </w:t>
      </w:r>
      <w:r>
        <w:t>D</w:t>
      </w:r>
      <w:r w:rsidRPr="00AE2762">
        <w:t xml:space="preserve">ie Jazz-Initiative </w:t>
      </w:r>
      <w:r>
        <w:t xml:space="preserve">erhielt zudem den Sonderpreis </w:t>
      </w:r>
      <w:r w:rsidRPr="00AE2762">
        <w:t>für Kultur der Stadt Bad Kreuznach.</w:t>
      </w:r>
      <w:r w:rsidR="00B7566F">
        <w:t xml:space="preserve"> </w:t>
      </w:r>
      <w:r w:rsidR="00B43A86">
        <w:t xml:space="preserve"> </w:t>
      </w:r>
    </w:p>
    <w:p w:rsidR="00834CFA" w:rsidRDefault="00834CFA" w:rsidP="00967F50">
      <w:pPr>
        <w:pStyle w:val="KeinLeerraum1"/>
      </w:pPr>
    </w:p>
    <w:p w:rsidR="00F61412" w:rsidRPr="00631849" w:rsidRDefault="00B7566F" w:rsidP="00631849">
      <w:pPr>
        <w:pStyle w:val="KeinLeerraum1"/>
        <w:rPr>
          <w:rFonts w:ascii="Calibri" w:eastAsia="Calibri" w:hAnsi="Calibri" w:cs="Times New Roman"/>
        </w:rPr>
      </w:pPr>
      <w:r>
        <w:t>Mitte 2019 musste</w:t>
      </w:r>
      <w:r w:rsidR="00876C58">
        <w:t xml:space="preserve"> wiederum </w:t>
      </w:r>
      <w:r>
        <w:t>der Spielbetrieb im Jazzkeller</w:t>
      </w:r>
      <w:r w:rsidR="00876C58">
        <w:t xml:space="preserve"> diesmal</w:t>
      </w:r>
      <w:r>
        <w:t xml:space="preserve"> wegen bautechnischer Mängel eingestellt  und an anderer Stelle </w:t>
      </w:r>
      <w:proofErr w:type="gramStart"/>
      <w:r w:rsidR="00876C58">
        <w:t xml:space="preserve">( </w:t>
      </w:r>
      <w:r w:rsidR="00876C58" w:rsidRPr="001D45E3">
        <w:rPr>
          <w:b/>
          <w:i/>
          <w:color w:val="0D0D0D" w:themeColor="text1" w:themeTint="F2"/>
        </w:rPr>
        <w:t>Die</w:t>
      </w:r>
      <w:proofErr w:type="gramEnd"/>
      <w:r w:rsidR="00876C58" w:rsidRPr="001D45E3">
        <w:rPr>
          <w:b/>
          <w:i/>
          <w:color w:val="0D0D0D" w:themeColor="text1" w:themeTint="F2"/>
        </w:rPr>
        <w:t xml:space="preserve"> Loge</w:t>
      </w:r>
      <w:r w:rsidR="00876C58">
        <w:t>)</w:t>
      </w:r>
      <w:r>
        <w:t xml:space="preserve">fortgesetzt werden. Erschwerend hinzu </w:t>
      </w:r>
      <w:r w:rsidR="009212FD">
        <w:t xml:space="preserve">dann noch </w:t>
      </w:r>
      <w:r>
        <w:t xml:space="preserve"> </w:t>
      </w:r>
      <w:r>
        <w:rPr>
          <w:rFonts w:ascii="Calibri" w:eastAsia="Calibri" w:hAnsi="Calibri" w:cs="Times New Roman"/>
        </w:rPr>
        <w:t>d</w:t>
      </w:r>
      <w:r w:rsidRPr="00B7566F">
        <w:rPr>
          <w:rFonts w:ascii="Calibri" w:eastAsia="Calibri" w:hAnsi="Calibri" w:cs="Times New Roman"/>
        </w:rPr>
        <w:t xml:space="preserve">as Pandemiegeschehen </w:t>
      </w:r>
      <w:r w:rsidR="00967F50">
        <w:rPr>
          <w:rFonts w:ascii="Calibri" w:eastAsia="Calibri" w:hAnsi="Calibri" w:cs="Times New Roman"/>
        </w:rPr>
        <w:t>in den Folgejahren, das</w:t>
      </w:r>
      <w:r w:rsidRPr="00B7566F">
        <w:rPr>
          <w:rFonts w:ascii="Calibri" w:eastAsia="Calibri" w:hAnsi="Calibri" w:cs="Times New Roman"/>
        </w:rPr>
        <w:t xml:space="preserve"> </w:t>
      </w:r>
      <w:r w:rsidR="00967F50">
        <w:rPr>
          <w:rFonts w:ascii="Calibri" w:eastAsia="Calibri" w:hAnsi="Calibri" w:cs="Times New Roman"/>
        </w:rPr>
        <w:t xml:space="preserve"> die Formate und Inhalte de</w:t>
      </w:r>
      <w:r w:rsidRPr="00B7566F">
        <w:rPr>
          <w:rFonts w:ascii="Calibri" w:eastAsia="Calibri" w:hAnsi="Calibri" w:cs="Times New Roman"/>
        </w:rPr>
        <w:t xml:space="preserve">r  Konzerte </w:t>
      </w:r>
      <w:r w:rsidR="00967F50">
        <w:rPr>
          <w:rFonts w:ascii="Calibri" w:eastAsia="Calibri" w:hAnsi="Calibri" w:cs="Times New Roman"/>
        </w:rPr>
        <w:t xml:space="preserve"> </w:t>
      </w:r>
      <w:r w:rsidRPr="00B7566F">
        <w:rPr>
          <w:rFonts w:ascii="Calibri" w:eastAsia="Calibri" w:hAnsi="Calibri" w:cs="Times New Roman"/>
        </w:rPr>
        <w:t xml:space="preserve"> sehr stark beeinflusst</w:t>
      </w:r>
      <w:r w:rsidR="00967F50">
        <w:rPr>
          <w:rFonts w:ascii="Calibri" w:eastAsia="Calibri" w:hAnsi="Calibri" w:cs="Times New Roman"/>
        </w:rPr>
        <w:t xml:space="preserve"> hat</w:t>
      </w:r>
      <w:r w:rsidRPr="00B7566F">
        <w:rPr>
          <w:rFonts w:ascii="Calibri" w:eastAsia="Calibri" w:hAnsi="Calibri" w:cs="Times New Roman"/>
        </w:rPr>
        <w:t xml:space="preserve">.  Immer wieder kam es deshalb zu Konzertabsagen und </w:t>
      </w:r>
      <w:r w:rsidR="00967F50">
        <w:rPr>
          <w:rFonts w:ascii="Calibri" w:eastAsia="Calibri" w:hAnsi="Calibri" w:cs="Times New Roman"/>
        </w:rPr>
        <w:t xml:space="preserve"> </w:t>
      </w:r>
      <w:r w:rsidRPr="00B7566F">
        <w:rPr>
          <w:rFonts w:ascii="Calibri" w:eastAsia="Calibri" w:hAnsi="Calibri" w:cs="Times New Roman"/>
        </w:rPr>
        <w:t>Terminverschiebungen.  Eine gewisse Kompensation</w:t>
      </w:r>
      <w:r w:rsidR="00967F50">
        <w:rPr>
          <w:rFonts w:ascii="Calibri" w:eastAsia="Calibri" w:hAnsi="Calibri" w:cs="Times New Roman"/>
        </w:rPr>
        <w:t xml:space="preserve"> erreichte der Verein durch </w:t>
      </w:r>
      <w:r w:rsidRPr="00B7566F">
        <w:rPr>
          <w:rFonts w:ascii="Calibri" w:eastAsia="Calibri" w:hAnsi="Calibri" w:cs="Times New Roman"/>
        </w:rPr>
        <w:t xml:space="preserve"> zusätzliche</w:t>
      </w:r>
      <w:r w:rsidR="00967F50">
        <w:rPr>
          <w:rFonts w:ascii="Calibri" w:eastAsia="Calibri" w:hAnsi="Calibri" w:cs="Times New Roman"/>
        </w:rPr>
        <w:t xml:space="preserve"> </w:t>
      </w:r>
      <w:r w:rsidRPr="00B7566F">
        <w:rPr>
          <w:rFonts w:ascii="Calibri" w:eastAsia="Calibri" w:hAnsi="Calibri" w:cs="Times New Roman"/>
        </w:rPr>
        <w:t xml:space="preserve"> Freiluftkonzerte</w:t>
      </w:r>
      <w:r w:rsidR="00491B45">
        <w:rPr>
          <w:rFonts w:ascii="Calibri" w:eastAsia="Calibri" w:hAnsi="Calibri" w:cs="Times New Roman"/>
        </w:rPr>
        <w:t xml:space="preserve"> </w:t>
      </w:r>
      <w:r w:rsidRPr="00B7566F">
        <w:rPr>
          <w:rFonts w:ascii="Calibri" w:eastAsia="Calibri" w:hAnsi="Calibri" w:cs="Times New Roman"/>
        </w:rPr>
        <w:t xml:space="preserve"> in den Lockerungswellen</w:t>
      </w:r>
      <w:r w:rsidR="00967F50">
        <w:rPr>
          <w:rFonts w:ascii="Calibri" w:eastAsia="Calibri" w:hAnsi="Calibri" w:cs="Times New Roman"/>
        </w:rPr>
        <w:t xml:space="preserve">.  In diesem Kontext wurde auch die neue Open-Air-Spielstätte im </w:t>
      </w:r>
      <w:proofErr w:type="spellStart"/>
      <w:r w:rsidR="00967F50" w:rsidRPr="001D45E3">
        <w:rPr>
          <w:rFonts w:ascii="Calibri" w:eastAsia="Calibri" w:hAnsi="Calibri" w:cs="Times New Roman"/>
          <w:b/>
          <w:i/>
          <w:color w:val="0D0D0D" w:themeColor="text1" w:themeTint="F2"/>
        </w:rPr>
        <w:t>Oranienpark</w:t>
      </w:r>
      <w:proofErr w:type="spellEnd"/>
      <w:r w:rsidR="00967F50">
        <w:rPr>
          <w:rFonts w:ascii="Calibri" w:eastAsia="Calibri" w:hAnsi="Calibri" w:cs="Times New Roman"/>
        </w:rPr>
        <w:t xml:space="preserve"> erschlossen, in dem </w:t>
      </w:r>
      <w:r w:rsidR="00205B54">
        <w:rPr>
          <w:rFonts w:ascii="Calibri" w:eastAsia="Calibri" w:hAnsi="Calibri" w:cs="Times New Roman"/>
        </w:rPr>
        <w:t xml:space="preserve">2021 das erste Konzert stattfand und sich nachhaltig für Folgekonzerte bewährte. </w:t>
      </w:r>
      <w:r w:rsidR="009212FD">
        <w:rPr>
          <w:rFonts w:ascii="Calibri" w:eastAsia="Calibri" w:hAnsi="Calibri" w:cs="Times New Roman"/>
        </w:rPr>
        <w:t xml:space="preserve"> Seit 2023 hat der Verein auch den Verlust des Jazzkellers durch die Nutzung des Kulturkelle</w:t>
      </w:r>
      <w:r w:rsidR="00F61412">
        <w:rPr>
          <w:rFonts w:ascii="Calibri" w:eastAsia="Calibri" w:hAnsi="Calibri" w:cs="Times New Roman"/>
        </w:rPr>
        <w:t xml:space="preserve">rs </w:t>
      </w:r>
      <w:r w:rsidR="009212FD">
        <w:rPr>
          <w:rFonts w:ascii="Calibri" w:eastAsia="Calibri" w:hAnsi="Calibri" w:cs="Times New Roman"/>
        </w:rPr>
        <w:t xml:space="preserve"> der Alternativen Jugendkultur kompensieren können. </w:t>
      </w:r>
      <w:r w:rsidR="004722C1">
        <w:rPr>
          <w:rFonts w:ascii="Calibri" w:eastAsia="Calibri" w:hAnsi="Calibri" w:cs="Times New Roman"/>
        </w:rPr>
        <w:t xml:space="preserve"> Eine bemerkenswerte Kooperation mit einem ebenfalls freien Kulturträger, der neben anderen sozio-kulturellen Aktivitäten die Veranstaltung von Konzerten unterschiedlicher Genres zu seinem festen Programmpunkt zählt.</w:t>
      </w:r>
      <w:r w:rsidR="00F61412">
        <w:t xml:space="preserve"> Sie bleibt auch zukünftig mit ihren Konzerten in den 3 Spielstätten </w:t>
      </w:r>
      <w:r w:rsidR="00F61412" w:rsidRPr="001D45E3">
        <w:rPr>
          <w:b/>
          <w:i/>
          <w:color w:val="0D0D0D" w:themeColor="text1" w:themeTint="F2"/>
        </w:rPr>
        <w:t>AJK-Kulturkeller</w:t>
      </w:r>
      <w:r w:rsidR="00F61412">
        <w:t xml:space="preserve">, die </w:t>
      </w:r>
      <w:r w:rsidR="00F61412" w:rsidRPr="0011066E">
        <w:rPr>
          <w:b/>
        </w:rPr>
        <w:t>Loge</w:t>
      </w:r>
      <w:r w:rsidR="00F61412">
        <w:t xml:space="preserve"> und </w:t>
      </w:r>
      <w:r w:rsidR="00A832B0">
        <w:t xml:space="preserve">der historischen </w:t>
      </w:r>
      <w:r w:rsidR="00A832B0" w:rsidRPr="001D45E3">
        <w:rPr>
          <w:b/>
          <w:i/>
          <w:color w:val="0D0D0D" w:themeColor="text1" w:themeTint="F2"/>
        </w:rPr>
        <w:t xml:space="preserve">Freilichtbühne im </w:t>
      </w:r>
      <w:proofErr w:type="spellStart"/>
      <w:r w:rsidR="00A832B0" w:rsidRPr="001D45E3">
        <w:rPr>
          <w:b/>
          <w:i/>
          <w:color w:val="0D0D0D" w:themeColor="text1" w:themeTint="F2"/>
        </w:rPr>
        <w:t>Oranienpark</w:t>
      </w:r>
      <w:proofErr w:type="spellEnd"/>
      <w:r w:rsidR="00A832B0" w:rsidRPr="0011066E">
        <w:rPr>
          <w:b/>
        </w:rPr>
        <w:t xml:space="preserve"> </w:t>
      </w:r>
      <w:r w:rsidR="00A832B0">
        <w:t>ein wichtiger Aktivposten und Impulsgeber im Kulturbereich der Stadt Bad Kreuznach.</w:t>
      </w:r>
    </w:p>
    <w:p w:rsidR="0011066E" w:rsidRDefault="0011066E" w:rsidP="00F61412">
      <w:pPr>
        <w:pStyle w:val="KeinLeerraum"/>
      </w:pPr>
    </w:p>
    <w:p w:rsidR="00206452" w:rsidRDefault="00A832B0" w:rsidP="00F61412">
      <w:pPr>
        <w:pStyle w:val="KeinLeerraum"/>
      </w:pPr>
      <w:r>
        <w:t xml:space="preserve">Ein Höhepunkt im Jubiläumsjahr wird das Open-Air-Konzert  am </w:t>
      </w:r>
      <w:r w:rsidR="00206452">
        <w:t xml:space="preserve"> </w:t>
      </w:r>
      <w:r w:rsidRPr="00206452">
        <w:rPr>
          <w:b/>
          <w:sz w:val="24"/>
        </w:rPr>
        <w:t>29.Juni 2024</w:t>
      </w:r>
      <w:r w:rsidRPr="00206452">
        <w:rPr>
          <w:sz w:val="24"/>
        </w:rPr>
        <w:t xml:space="preserve"> </w:t>
      </w:r>
      <w:r w:rsidR="0011066E">
        <w:t xml:space="preserve">mit dem Trio </w:t>
      </w:r>
      <w:r w:rsidR="0011066E" w:rsidRPr="002B558B">
        <w:rPr>
          <w:b/>
        </w:rPr>
        <w:t xml:space="preserve">Andreas </w:t>
      </w:r>
      <w:proofErr w:type="spellStart"/>
      <w:r w:rsidR="0011066E" w:rsidRPr="002B558B">
        <w:rPr>
          <w:b/>
        </w:rPr>
        <w:t>Schaerer</w:t>
      </w:r>
      <w:proofErr w:type="spellEnd"/>
      <w:r w:rsidR="0011066E" w:rsidRPr="002B558B">
        <w:rPr>
          <w:b/>
        </w:rPr>
        <w:t xml:space="preserve">, Kalle </w:t>
      </w:r>
      <w:proofErr w:type="spellStart"/>
      <w:r w:rsidR="0011066E" w:rsidRPr="002B558B">
        <w:rPr>
          <w:b/>
        </w:rPr>
        <w:t>Kalima</w:t>
      </w:r>
      <w:proofErr w:type="spellEnd"/>
      <w:r w:rsidR="0011066E" w:rsidRPr="002B558B">
        <w:rPr>
          <w:b/>
        </w:rPr>
        <w:t xml:space="preserve"> und Tim </w:t>
      </w:r>
      <w:proofErr w:type="spellStart"/>
      <w:r w:rsidR="0011066E" w:rsidRPr="002B558B">
        <w:rPr>
          <w:b/>
        </w:rPr>
        <w:t>Lefebre</w:t>
      </w:r>
      <w:proofErr w:type="spellEnd"/>
      <w:r w:rsidR="0011066E">
        <w:rPr>
          <w:b/>
        </w:rPr>
        <w:t xml:space="preserve">.  </w:t>
      </w:r>
      <w:r w:rsidR="0011066E">
        <w:t xml:space="preserve">Der Berner Andreas </w:t>
      </w:r>
      <w:proofErr w:type="spellStart"/>
      <w:r w:rsidR="0011066E">
        <w:t>Schaerer</w:t>
      </w:r>
      <w:proofErr w:type="spellEnd"/>
      <w:r w:rsidR="0011066E">
        <w:t xml:space="preserve"> ist einer der interessantesten Gesangskünstler der Musikszene weltweit.  Das Konzert steht zudem</w:t>
      </w:r>
      <w:r w:rsidR="00E04F54">
        <w:t xml:space="preserve">  </w:t>
      </w:r>
      <w:r w:rsidR="0011066E">
        <w:t xml:space="preserve">unter </w:t>
      </w:r>
      <w:r w:rsidR="00E04F54">
        <w:t>dem Motto des Kultursommers Rheinland Pfalz „Sterne des Südens</w:t>
      </w:r>
      <w:r w:rsidR="00834CFA">
        <w:t>.</w:t>
      </w:r>
      <w:r w:rsidR="00B43A86">
        <w:t xml:space="preserve"> </w:t>
      </w:r>
    </w:p>
    <w:p w:rsidR="009B7AF7" w:rsidRDefault="0011066E" w:rsidP="00834CFA">
      <w:pPr>
        <w:pStyle w:val="KeinLeerraum"/>
        <w:rPr>
          <w:rFonts w:ascii="Calibri" w:eastAsia="Calibri" w:hAnsi="Calibri" w:cs="Times New Roman"/>
          <w:kern w:val="0"/>
        </w:rPr>
      </w:pPr>
      <w:r>
        <w:rPr>
          <w:sz w:val="36"/>
        </w:rPr>
        <w:t xml:space="preserve"> </w:t>
      </w:r>
      <w:r w:rsidR="00834CFA">
        <w:rPr>
          <w:sz w:val="36"/>
        </w:rPr>
        <w:t xml:space="preserve">                                                             </w:t>
      </w:r>
      <w:r w:rsidR="00491B45">
        <w:rPr>
          <w:noProof/>
          <w:lang w:eastAsia="de-DE"/>
        </w:rPr>
        <w:drawing>
          <wp:inline distT="0" distB="0" distL="0" distR="0">
            <wp:extent cx="1162050" cy="722055"/>
            <wp:effectExtent l="19050" t="0" r="0" b="0"/>
            <wp:docPr id="3" name="Grafik 2" descr="Logo_KuSo_schwarze_Wortm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uSo_schwarze_Wortmark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347" cy="7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66F" w:rsidRPr="00B7566F">
        <w:rPr>
          <w:rFonts w:ascii="Calibri" w:eastAsia="Calibri" w:hAnsi="Calibri" w:cs="Times New Roman"/>
          <w:kern w:val="0"/>
        </w:rPr>
        <w:t xml:space="preserve">  </w:t>
      </w:r>
    </w:p>
    <w:p w:rsidR="00834CFA" w:rsidRPr="00834CFA" w:rsidRDefault="00B7566F" w:rsidP="00834CFA">
      <w:pPr>
        <w:pStyle w:val="KeinLeerraum"/>
      </w:pPr>
      <w:r w:rsidRPr="00B7566F">
        <w:rPr>
          <w:rFonts w:ascii="Calibri" w:eastAsia="Calibri" w:hAnsi="Calibri" w:cs="Times New Roman"/>
          <w:kern w:val="0"/>
        </w:rPr>
        <w:t xml:space="preserve"> </w:t>
      </w:r>
      <w:r w:rsidR="00834CFA" w:rsidRPr="00206452">
        <w:rPr>
          <w:sz w:val="24"/>
        </w:rPr>
        <w:t>Im 2.Halbjahr</w:t>
      </w:r>
      <w:r w:rsidR="00631849">
        <w:rPr>
          <w:sz w:val="24"/>
        </w:rPr>
        <w:t xml:space="preserve"> wird anlässlich des Jubiläums</w:t>
      </w:r>
      <w:r w:rsidR="00834CFA" w:rsidRPr="00206452">
        <w:rPr>
          <w:sz w:val="24"/>
        </w:rPr>
        <w:t xml:space="preserve">  die Bühne für die sogen. </w:t>
      </w:r>
      <w:proofErr w:type="spellStart"/>
      <w:r w:rsidR="00834CFA" w:rsidRPr="00206452">
        <w:rPr>
          <w:sz w:val="24"/>
        </w:rPr>
        <w:t>Local</w:t>
      </w:r>
      <w:proofErr w:type="spellEnd"/>
      <w:r w:rsidR="00834CFA" w:rsidRPr="00206452">
        <w:rPr>
          <w:sz w:val="24"/>
        </w:rPr>
        <w:t xml:space="preserve"> </w:t>
      </w:r>
      <w:proofErr w:type="gramStart"/>
      <w:r w:rsidR="00834CFA" w:rsidRPr="00206452">
        <w:rPr>
          <w:sz w:val="24"/>
        </w:rPr>
        <w:t xml:space="preserve">Heros </w:t>
      </w:r>
      <w:r w:rsidR="00631849">
        <w:rPr>
          <w:sz w:val="24"/>
        </w:rPr>
        <w:t>,</w:t>
      </w:r>
      <w:proofErr w:type="gramEnd"/>
      <w:r w:rsidR="00631849">
        <w:rPr>
          <w:sz w:val="24"/>
        </w:rPr>
        <w:t xml:space="preserve"> </w:t>
      </w:r>
      <w:r w:rsidR="00834CFA" w:rsidRPr="00206452">
        <w:rPr>
          <w:sz w:val="24"/>
        </w:rPr>
        <w:t xml:space="preserve">  </w:t>
      </w:r>
      <w:r w:rsidR="00631849">
        <w:rPr>
          <w:sz w:val="24"/>
        </w:rPr>
        <w:t xml:space="preserve"> </w:t>
      </w:r>
      <w:r w:rsidR="00834CFA" w:rsidRPr="00206452">
        <w:rPr>
          <w:sz w:val="24"/>
        </w:rPr>
        <w:t xml:space="preserve"> renommierte  Künstler aus der Region, die damals mit  ihren unterschiedlichen Jazzformationen immer wieder die Konzerte der Jazz-Initiative bereicherten</w:t>
      </w:r>
      <w:r w:rsidR="00631849">
        <w:rPr>
          <w:sz w:val="24"/>
        </w:rPr>
        <w:t>, geöffnet</w:t>
      </w:r>
    </w:p>
    <w:p w:rsidR="00834CFA" w:rsidRPr="0011066E" w:rsidRDefault="00834CFA" w:rsidP="00834CFA">
      <w:pPr>
        <w:pStyle w:val="KeinLeerraum"/>
        <w:rPr>
          <w:b/>
          <w:sz w:val="24"/>
        </w:rPr>
      </w:pPr>
      <w:r w:rsidRPr="0011066E">
        <w:rPr>
          <w:b/>
          <w:sz w:val="24"/>
        </w:rPr>
        <w:t xml:space="preserve">September Peter </w:t>
      </w:r>
      <w:proofErr w:type="spellStart"/>
      <w:r w:rsidRPr="0011066E">
        <w:rPr>
          <w:b/>
          <w:sz w:val="24"/>
        </w:rPr>
        <w:t>Götzmann</w:t>
      </w:r>
      <w:proofErr w:type="spellEnd"/>
      <w:r w:rsidRPr="0011066E">
        <w:rPr>
          <w:b/>
          <w:sz w:val="24"/>
        </w:rPr>
        <w:t xml:space="preserve"> Trio</w:t>
      </w:r>
    </w:p>
    <w:p w:rsidR="00834CFA" w:rsidRDefault="00834CFA" w:rsidP="00834CFA">
      <w:pPr>
        <w:pStyle w:val="KeinLeerraum"/>
        <w:rPr>
          <w:b/>
          <w:sz w:val="24"/>
        </w:rPr>
      </w:pPr>
      <w:r w:rsidRPr="0011066E">
        <w:rPr>
          <w:b/>
          <w:sz w:val="24"/>
        </w:rPr>
        <w:t xml:space="preserve">Oktober Karl H. Nagel Trio mit </w:t>
      </w:r>
      <w:r w:rsidR="009B7AF7">
        <w:rPr>
          <w:b/>
          <w:sz w:val="24"/>
        </w:rPr>
        <w:t>J</w:t>
      </w:r>
      <w:r w:rsidRPr="0011066E">
        <w:rPr>
          <w:b/>
          <w:sz w:val="24"/>
        </w:rPr>
        <w:t xml:space="preserve">oe Schulz und Ralf </w:t>
      </w:r>
      <w:proofErr w:type="spellStart"/>
      <w:r w:rsidRPr="0011066E">
        <w:rPr>
          <w:b/>
          <w:sz w:val="24"/>
        </w:rPr>
        <w:t>Cetto</w:t>
      </w:r>
      <w:proofErr w:type="spellEnd"/>
    </w:p>
    <w:p w:rsidR="00631849" w:rsidRDefault="00631849" w:rsidP="00834CFA">
      <w:pPr>
        <w:pStyle w:val="KeinLeerraum"/>
        <w:rPr>
          <w:b/>
          <w:sz w:val="24"/>
        </w:rPr>
      </w:pPr>
    </w:p>
    <w:p w:rsidR="00631849" w:rsidRPr="0011066E" w:rsidRDefault="00631849" w:rsidP="00834CFA">
      <w:pPr>
        <w:pStyle w:val="KeinLeerraum"/>
        <w:rPr>
          <w:b/>
          <w:sz w:val="24"/>
        </w:rPr>
      </w:pPr>
      <w:r>
        <w:rPr>
          <w:b/>
          <w:sz w:val="24"/>
        </w:rPr>
        <w:t>Zudem wird eine Bilderausstellung   „30 Jahre Jazz-Initiative“  die Konzerte begleiten.</w:t>
      </w:r>
    </w:p>
    <w:p w:rsidR="00E465CC" w:rsidRDefault="00B7566F" w:rsidP="00205B54">
      <w:pPr>
        <w:spacing w:after="0" w:line="240" w:lineRule="auto"/>
        <w:rPr>
          <w:rFonts w:ascii="Calibri" w:eastAsia="Calibri" w:hAnsi="Calibri" w:cs="Times New Roman"/>
          <w:kern w:val="0"/>
        </w:rPr>
      </w:pPr>
      <w:r w:rsidRPr="00B7566F">
        <w:rPr>
          <w:rFonts w:ascii="Calibri" w:eastAsia="Calibri" w:hAnsi="Calibri" w:cs="Times New Roman"/>
          <w:kern w:val="0"/>
        </w:rPr>
        <w:t xml:space="preserve">            </w:t>
      </w:r>
    </w:p>
    <w:sectPr w:rsidR="00E465CC" w:rsidSect="00E465C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36" w:rsidRDefault="00541436" w:rsidP="00E04F54">
      <w:pPr>
        <w:spacing w:after="0" w:line="240" w:lineRule="auto"/>
      </w:pPr>
      <w:r>
        <w:separator/>
      </w:r>
    </w:p>
  </w:endnote>
  <w:endnote w:type="continuationSeparator" w:id="0">
    <w:p w:rsidR="00541436" w:rsidRDefault="00541436" w:rsidP="00E0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36" w:rsidRDefault="00541436" w:rsidP="00E04F54">
      <w:pPr>
        <w:spacing w:after="0" w:line="240" w:lineRule="auto"/>
      </w:pPr>
      <w:r>
        <w:separator/>
      </w:r>
    </w:p>
  </w:footnote>
  <w:footnote w:type="continuationSeparator" w:id="0">
    <w:p w:rsidR="00541436" w:rsidRDefault="00541436" w:rsidP="00E0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2C" w:rsidRDefault="0088372C">
    <w:pPr>
      <w:pStyle w:val="Kopfzeile"/>
    </w:pPr>
    <w:r>
      <w:rPr>
        <w:b/>
        <w:sz w:val="28"/>
      </w:rPr>
      <w:t xml:space="preserve">                                                    </w:t>
    </w:r>
    <w:r w:rsidRPr="0088372C">
      <w:rPr>
        <w:b/>
        <w:sz w:val="28"/>
      </w:rPr>
      <w:t xml:space="preserve">Chronik </w:t>
    </w:r>
    <w:r>
      <w:t xml:space="preserve">                                                                                                                                              </w:t>
    </w:r>
  </w:p>
  <w:p w:rsidR="00E04F54" w:rsidRDefault="0088372C">
    <w:pPr>
      <w:pStyle w:val="Kopfzeile"/>
    </w:pPr>
    <w:r>
      <w:t xml:space="preserve">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343025" cy="1662496"/>
          <wp:effectExtent l="19050" t="0" r="9525" b="0"/>
          <wp:docPr id="2" name="Grafik 1" descr="IMG_34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34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475" cy="1666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283A23"/>
    <w:rsid w:val="00017185"/>
    <w:rsid w:val="00050612"/>
    <w:rsid w:val="000708D1"/>
    <w:rsid w:val="000B0C16"/>
    <w:rsid w:val="000F39BE"/>
    <w:rsid w:val="00107A46"/>
    <w:rsid w:val="0011066E"/>
    <w:rsid w:val="001241E9"/>
    <w:rsid w:val="001A4764"/>
    <w:rsid w:val="001D45E3"/>
    <w:rsid w:val="001D77B3"/>
    <w:rsid w:val="00205B54"/>
    <w:rsid w:val="00206452"/>
    <w:rsid w:val="00206595"/>
    <w:rsid w:val="00280D91"/>
    <w:rsid w:val="00283A23"/>
    <w:rsid w:val="002860B7"/>
    <w:rsid w:val="0029056A"/>
    <w:rsid w:val="002B558B"/>
    <w:rsid w:val="002B63E7"/>
    <w:rsid w:val="002D7B4F"/>
    <w:rsid w:val="002F4A16"/>
    <w:rsid w:val="00324279"/>
    <w:rsid w:val="00327A30"/>
    <w:rsid w:val="003322C6"/>
    <w:rsid w:val="00343D7C"/>
    <w:rsid w:val="003768EC"/>
    <w:rsid w:val="003D63B9"/>
    <w:rsid w:val="004314F3"/>
    <w:rsid w:val="00447E4E"/>
    <w:rsid w:val="0045177A"/>
    <w:rsid w:val="004722C1"/>
    <w:rsid w:val="00491B45"/>
    <w:rsid w:val="004B25CF"/>
    <w:rsid w:val="005238E7"/>
    <w:rsid w:val="00534E9D"/>
    <w:rsid w:val="00541436"/>
    <w:rsid w:val="00543306"/>
    <w:rsid w:val="00547C12"/>
    <w:rsid w:val="00555533"/>
    <w:rsid w:val="00576809"/>
    <w:rsid w:val="00580130"/>
    <w:rsid w:val="00584D58"/>
    <w:rsid w:val="005D58A1"/>
    <w:rsid w:val="006117AC"/>
    <w:rsid w:val="00631849"/>
    <w:rsid w:val="006417DE"/>
    <w:rsid w:val="006B3AF1"/>
    <w:rsid w:val="006C7AD9"/>
    <w:rsid w:val="006E0F59"/>
    <w:rsid w:val="00731395"/>
    <w:rsid w:val="007C2DA6"/>
    <w:rsid w:val="00834CFA"/>
    <w:rsid w:val="00876C58"/>
    <w:rsid w:val="0088372C"/>
    <w:rsid w:val="008B1A5C"/>
    <w:rsid w:val="00906150"/>
    <w:rsid w:val="009212FD"/>
    <w:rsid w:val="00967F50"/>
    <w:rsid w:val="009A3D4D"/>
    <w:rsid w:val="009B7AF7"/>
    <w:rsid w:val="009E1E26"/>
    <w:rsid w:val="009F4815"/>
    <w:rsid w:val="00A241E6"/>
    <w:rsid w:val="00A61806"/>
    <w:rsid w:val="00A832B0"/>
    <w:rsid w:val="00AB55ED"/>
    <w:rsid w:val="00AE2762"/>
    <w:rsid w:val="00AF5204"/>
    <w:rsid w:val="00B2222C"/>
    <w:rsid w:val="00B328F2"/>
    <w:rsid w:val="00B43A86"/>
    <w:rsid w:val="00B6741B"/>
    <w:rsid w:val="00B7566F"/>
    <w:rsid w:val="00B825DF"/>
    <w:rsid w:val="00BB499B"/>
    <w:rsid w:val="00BC17AC"/>
    <w:rsid w:val="00BC1D39"/>
    <w:rsid w:val="00C04F7A"/>
    <w:rsid w:val="00C63EC2"/>
    <w:rsid w:val="00C87612"/>
    <w:rsid w:val="00CE6384"/>
    <w:rsid w:val="00CF147E"/>
    <w:rsid w:val="00D25464"/>
    <w:rsid w:val="00DA2FC8"/>
    <w:rsid w:val="00DE3891"/>
    <w:rsid w:val="00DF02CA"/>
    <w:rsid w:val="00E02271"/>
    <w:rsid w:val="00E04F54"/>
    <w:rsid w:val="00E465CC"/>
    <w:rsid w:val="00E862CE"/>
    <w:rsid w:val="00EB084B"/>
    <w:rsid w:val="00EF1585"/>
    <w:rsid w:val="00F15FED"/>
    <w:rsid w:val="00F26547"/>
    <w:rsid w:val="00F61412"/>
    <w:rsid w:val="00F7219A"/>
    <w:rsid w:val="00F95B41"/>
    <w:rsid w:val="00FA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5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next w:val="KeinLeerraum"/>
    <w:uiPriority w:val="1"/>
    <w:qFormat/>
    <w:rsid w:val="00B7566F"/>
    <w:pPr>
      <w:spacing w:after="0" w:line="240" w:lineRule="auto"/>
    </w:pPr>
    <w:rPr>
      <w:kern w:val="0"/>
    </w:rPr>
  </w:style>
  <w:style w:type="paragraph" w:styleId="KeinLeerraum">
    <w:name w:val="No Spacing"/>
    <w:uiPriority w:val="1"/>
    <w:qFormat/>
    <w:rsid w:val="00B7566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E0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4F54"/>
  </w:style>
  <w:style w:type="paragraph" w:styleId="Fuzeile">
    <w:name w:val="footer"/>
    <w:basedOn w:val="Standard"/>
    <w:link w:val="FuzeileZchn"/>
    <w:uiPriority w:val="99"/>
    <w:semiHidden/>
    <w:unhideWhenUsed/>
    <w:rsid w:val="00E0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4F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Meese</dc:creator>
  <cp:lastModifiedBy>Klaus Meese</cp:lastModifiedBy>
  <cp:revision>4</cp:revision>
  <cp:lastPrinted>2024-02-09T10:06:00Z</cp:lastPrinted>
  <dcterms:created xsi:type="dcterms:W3CDTF">2024-02-11T11:35:00Z</dcterms:created>
  <dcterms:modified xsi:type="dcterms:W3CDTF">2024-02-11T11:37:00Z</dcterms:modified>
</cp:coreProperties>
</file>